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from Apathy to Awakening: How I Learned to Want Again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Starting Point: A Life of Empty Distractions</w:t>
      </w:r>
    </w:p>
    <w:p>
      <w:pPr>
        <w:pStyle w:val="BodyText"/>
        <w:bidi w:val="0"/>
        <w:jc w:val="start"/>
        <w:rPr/>
      </w:pPr>
      <w:r>
        <w:rPr/>
        <w:t xml:space="preserve">For a long time, I was convinced that the only thing I truly wanted was to play video games. I would lie there, drifting through days, deliberately avoiding deeper thoughts—until, inevitably, ideas would creep in. </w:t>
      </w:r>
      <w:r>
        <w:rPr>
          <w:rStyle w:val="Emphasis"/>
        </w:rPr>
        <w:t>What if I wanted more?</w:t>
      </w:r>
      <w:r>
        <w:rPr/>
        <w:t xml:space="preserve"> The question gnawed at me. I’d test these fleeting desires—relationships, meaningful work, self-improvement—but nothing stuck. Each attempt crumbled under scrutiny.</w:t>
      </w:r>
    </w:p>
    <w:p>
      <w:pPr>
        <w:pStyle w:val="BodyText"/>
        <w:bidi w:val="0"/>
        <w:jc w:val="start"/>
        <w:rPr/>
      </w:pPr>
      <w:r>
        <w:rPr/>
        <w:t xml:space="preserve">Then, one day, while playing, I realized: </w:t>
      </w:r>
      <w:r>
        <w:rPr>
          <w:rStyle w:val="Emphasis"/>
        </w:rPr>
        <w:t>This isn’t enough.</w:t>
      </w:r>
      <w:r>
        <w:rPr/>
        <w:t xml:space="preserve"> This life felt hollow, devoid of anything substantial. I turned to YouTube, stumbling upon videos about classic men’s fashion. Watching those well-dressed men, something shifted. A spark. </w:t>
      </w:r>
      <w:r>
        <w:rPr>
          <w:rStyle w:val="Emphasis"/>
        </w:rPr>
        <w:t>I want that too.</w:t>
      </w:r>
      <w:r>
        <w:rPr/>
        <w:t xml:space="preserve"> Suddenly, I saw a cascade of desires: relationships, a fulfilling career, dressing well, even driving a car. For the first time in years, I </w:t>
      </w:r>
      <w:r>
        <w:rPr>
          <w:rStyle w:val="Emphasis"/>
        </w:rPr>
        <w:t>wanted</w:t>
      </w:r>
      <w:r>
        <w:rPr/>
        <w:t>—not just games, but a life.</w:t>
      </w:r>
    </w:p>
    <w:p>
      <w:pPr>
        <w:pStyle w:val="BodyText"/>
        <w:bidi w:val="0"/>
        <w:jc w:val="start"/>
        <w:rPr/>
      </w:pPr>
      <w:r>
        <w:rPr/>
        <w:t>But there was a catch.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Paradox: Desire and Its Destruction</w:t>
      </w:r>
    </w:p>
    <w:p>
      <w:pPr>
        <w:pStyle w:val="BodyText"/>
        <w:bidi w:val="0"/>
        <w:jc w:val="start"/>
        <w:rPr/>
      </w:pPr>
      <w:r>
        <w:rPr/>
        <w:t xml:space="preserve">I noticed a strange pattern: the moment I tried to </w:t>
      </w:r>
      <w:r>
        <w:rPr>
          <w:rStyle w:val="Emphasis"/>
        </w:rPr>
        <w:t>explain</w:t>
      </w:r>
      <w:r>
        <w:rPr/>
        <w:t xml:space="preserve"> these desires—to myself or others—they vanished. Here’s how it worked: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1:</w:t>
      </w:r>
      <w:r>
        <w:rPr/>
        <w:t xml:space="preserve"> I’d feel drawn to something—say, a stylish suit or a meaningful job. The feeling was real, tangible.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2:</w:t>
      </w:r>
      <w:r>
        <w:rPr/>
        <w:t xml:space="preserve"> I’d label it: </w:t>
      </w:r>
      <w:r>
        <w:rPr>
          <w:rStyle w:val="Emphasis"/>
        </w:rPr>
        <w:t>"This is what I want."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3:</w:t>
      </w:r>
      <w:r>
        <w:rPr/>
        <w:t xml:space="preserve"> Doubt would creep in. </w:t>
      </w:r>
      <w:r>
        <w:rPr>
          <w:rStyle w:val="Emphasis"/>
        </w:rPr>
        <w:t>Why do I want this? Is this even true?</w:t>
      </w:r>
      <w:r>
        <w:rPr/>
        <w:t xml:space="preserve"> The moment I questioned the label, the desire dissolved. </w:t>
      </w:r>
    </w:p>
    <w:p>
      <w:pPr>
        <w:pStyle w:val="BodyText"/>
        <w:bidi w:val="0"/>
        <w:jc w:val="start"/>
        <w:rPr/>
      </w:pPr>
      <w:r>
        <w:rPr/>
        <w:t xml:space="preserve">The problem wasn’t the feeling itself. It was the </w:t>
      </w:r>
      <w:r>
        <w:rPr>
          <w:rStyle w:val="Emphasis"/>
        </w:rPr>
        <w:t>naming</w:t>
      </w:r>
      <w:r>
        <w:rPr/>
        <w:t xml:space="preserve">. The act of declaring </w:t>
      </w:r>
      <w:r>
        <w:rPr>
          <w:rStyle w:val="Emphasis"/>
        </w:rPr>
        <w:t>"I want X"</w:t>
      </w:r>
      <w:r>
        <w:rPr/>
        <w:t xml:space="preserve"> forced me to justify it, and justification killed it. I realized: </w:t>
      </w:r>
      <w:r>
        <w:rPr>
          <w:rStyle w:val="Strong"/>
        </w:rPr>
        <w:t>I had spent years destroying my own desires by overanalyzing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Core Insight: The Illusion of "True" Desire</w:t>
      </w:r>
    </w:p>
    <w:p>
      <w:pPr>
        <w:pStyle w:val="BodyText"/>
        <w:bidi w:val="0"/>
        <w:jc w:val="start"/>
        <w:rPr/>
      </w:pPr>
      <w:r>
        <w:rPr/>
        <w:t xml:space="preserve">I used to believe in </w:t>
      </w:r>
      <w:r>
        <w:rPr>
          <w:rStyle w:val="Emphasis"/>
        </w:rPr>
        <w:t>fixed</w:t>
      </w:r>
      <w:r>
        <w:rPr/>
        <w:t xml:space="preserve"> desires—things I "truly" wanted, independent of my thoughts. But now I see the truth: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 is fluid.</w:t>
      </w:r>
      <w:r>
        <w:rPr/>
        <w:t xml:space="preserve"> It’s not a permanent state; it’s a response to what I focus on.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think about games all day, I’ll want to play games.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think about relationships, I’ll crave connection.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think about lying in bed, I’ll want to stay inert.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 is no "true" desire.</w:t>
      </w:r>
      <w:r>
        <w:rPr/>
        <w:t xml:space="preserve"> The idea that one thing is </w:t>
      </w:r>
      <w:r>
        <w:rPr>
          <w:rStyle w:val="Emphasis"/>
        </w:rPr>
        <w:t>objectively</w:t>
      </w:r>
      <w:r>
        <w:rPr/>
        <w:t xml:space="preserve"> what I want is a myth. What I want is simply what I’m </w:t>
      </w:r>
      <w:r>
        <w:rPr>
          <w:rStyle w:val="Emphasis"/>
        </w:rPr>
        <w:t>currently thinking about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was liberating—and terrifying. It meant </w:t>
      </w:r>
      <w:r>
        <w:rPr>
          <w:rStyle w:val="Strong"/>
        </w:rPr>
        <w:t>I could choose my desires by choosing my thoughts</w:t>
      </w:r>
      <w:r>
        <w:rPr/>
        <w:t>. But it also meant I had to let go of the illusion of certainty.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Trap of Self-Description</w:t>
      </w:r>
    </w:p>
    <w:p>
      <w:pPr>
        <w:pStyle w:val="BodyText"/>
        <w:bidi w:val="0"/>
        <w:jc w:val="start"/>
        <w:rPr/>
      </w:pPr>
      <w:r>
        <w:rPr/>
        <w:t xml:space="preserve">The real enemy wasn’t doubt. It was </w:t>
      </w:r>
      <w:r>
        <w:rPr>
          <w:rStyle w:val="Emphasis"/>
        </w:rPr>
        <w:t>language</w:t>
      </w:r>
      <w:r>
        <w:rPr/>
        <w:t>—the habit of labeling my feelings as "wants." Here’s why it failed: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Labels demand belief.</w:t>
      </w:r>
      <w:r>
        <w:rPr/>
        <w:t xml:space="preserve"> When I said </w:t>
      </w:r>
      <w:r>
        <w:rPr>
          <w:rStyle w:val="Emphasis"/>
        </w:rPr>
        <w:t>"I want a relationship,"</w:t>
      </w:r>
      <w:r>
        <w:rPr/>
        <w:t xml:space="preserve"> I had to </w:t>
      </w:r>
      <w:r>
        <w:rPr>
          <w:rStyle w:val="Emphasis"/>
        </w:rPr>
        <w:t>believe</w:t>
      </w:r>
      <w:r>
        <w:rPr/>
        <w:t xml:space="preserve"> it. But belief is fragile. The second I questioned it (</w:t>
      </w:r>
      <w:r>
        <w:rPr>
          <w:rStyle w:val="Emphasis"/>
        </w:rPr>
        <w:t>"Do I really?"</w:t>
      </w:r>
      <w:r>
        <w:rPr/>
        <w:t xml:space="preserve">), the desire collapsed.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creates pressure.</w:t>
      </w:r>
      <w:r>
        <w:rPr/>
        <w:t xml:space="preserve"> If I "wanted" something, I’d stress over achieving it. Fear of failure, anger at obstacles—emotions I didn’t need.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Without labels, feelings persist.</w:t>
      </w:r>
      <w:r>
        <w:rPr/>
        <w:t xml:space="preserve"> When I stopped calling my attraction to a suit </w:t>
      </w:r>
      <w:r>
        <w:rPr>
          <w:rStyle w:val="Emphasis"/>
        </w:rPr>
        <w:t>"wanting"</w:t>
      </w:r>
      <w:r>
        <w:rPr/>
        <w:t xml:space="preserve"> and just </w:t>
      </w:r>
      <w:r>
        <w:rPr>
          <w:rStyle w:val="Emphasis"/>
        </w:rPr>
        <w:t>felt</w:t>
      </w:r>
      <w:r>
        <w:rPr/>
        <w:t xml:space="preserve"> it, the pull remained. No justification, no collapse.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Stop naming. Stop explaining. Just </w:t>
      </w:r>
      <w:r>
        <w:rPr>
          <w:rStyle w:val="Emphasis"/>
        </w:rPr>
        <w:t>observe</w:t>
      </w:r>
      <w:r>
        <w:rPr/>
        <w:t xml:space="preserve"> the feeling and act.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Framework: Desire as a Tool</w:t>
      </w:r>
    </w:p>
    <w:p>
      <w:pPr>
        <w:pStyle w:val="BodyText"/>
        <w:bidi w:val="0"/>
        <w:jc w:val="start"/>
        <w:rPr/>
      </w:pPr>
      <w:r>
        <w:rPr/>
        <w:t>Now, I operate on a simple rule:</w:t>
      </w:r>
    </w:p>
    <w:p>
      <w:pPr>
        <w:pStyle w:val="Style17"/>
        <w:bidi w:val="0"/>
        <w:jc w:val="start"/>
        <w:rPr/>
      </w:pPr>
      <w:r>
        <w:rPr>
          <w:rStyle w:val="Emphasis"/>
        </w:rPr>
        <w:t>"I desire what I think about. Nothing more, nothing less."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Morning routine:</w:t>
      </w:r>
      <w:r>
        <w:rPr/>
        <w:t xml:space="preserve"> If I wake up and think, </w:t>
      </w:r>
      <w:r>
        <w:rPr>
          <w:rStyle w:val="Emphasis"/>
        </w:rPr>
        <w:t>"I’m tired; I’ll lie here,"</w:t>
      </w:r>
      <w:r>
        <w:rPr/>
        <w:t xml:space="preserve"> that’s what I’ll want.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Alternative:</w:t>
      </w:r>
      <w:r>
        <w:rPr/>
        <w:t xml:space="preserve"> If I think, </w:t>
      </w:r>
      <w:r>
        <w:rPr>
          <w:rStyle w:val="Emphasis"/>
        </w:rPr>
        <w:t>"I’ll get up, work on my goals, dress well,"</w:t>
      </w:r>
      <w:r>
        <w:rPr/>
        <w:t xml:space="preserve"> that’s what I’ll crave.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"true" path.</w:t>
      </w:r>
      <w:r>
        <w:rPr/>
        <w:t xml:space="preserve"> There’s no inherent right answer. I can want games, or relationships, or a mix. The key is </w:t>
      </w:r>
      <w:r>
        <w:rPr>
          <w:rStyle w:val="Strong"/>
        </w:rPr>
        <w:t>conscious focus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removes the paralysis of </w:t>
      </w:r>
      <w:r>
        <w:rPr>
          <w:rStyle w:val="Emphasis"/>
        </w:rPr>
        <w:t>"What do I really want?"</w:t>
      </w:r>
      <w:r>
        <w:rPr/>
        <w:t xml:space="preserve"> Because the answer is always: </w:t>
      </w:r>
      <w:r>
        <w:rPr>
          <w:rStyle w:val="Emphasis"/>
        </w:rPr>
        <w:t>Whatever I’m thinking about right now.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Freedom and the Fear</w:t>
      </w:r>
    </w:p>
    <w:p>
      <w:pPr>
        <w:pStyle w:val="BodyText"/>
        <w:bidi w:val="0"/>
        <w:jc w:val="start"/>
        <w:rPr/>
      </w:pPr>
      <w:r>
        <w:rPr/>
        <w:t>This realization brought two things: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Freedom:</w:t>
      </w:r>
      <w:r>
        <w:rPr/>
        <w:t xml:space="preserve"> I’m no longer chained to the idea of a "true self" with fixed desires. I can shape my wants by shaping my thoughts.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Responsibility:</w:t>
      </w:r>
      <w:r>
        <w:rPr/>
        <w:t xml:space="preserve"> If my desires are malleable, </w:t>
      </w:r>
      <w:r>
        <w:rPr>
          <w:rStyle w:val="Emphasis"/>
        </w:rPr>
        <w:t>I</w:t>
      </w:r>
      <w:r>
        <w:rPr/>
        <w:t xml:space="preserve"> must curate them. No external force will hand me motivation. I must choose—every day, every hour—what to focus 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old me</w:t>
      </w:r>
      <w:r>
        <w:rPr/>
        <w:t xml:space="preserve"> sought a desire so strong it would survive scrutiny. </w:t>
      </w:r>
      <w:r>
        <w:rPr>
          <w:rStyle w:val="Strong"/>
        </w:rPr>
        <w:t>The new me</w:t>
      </w:r>
      <w:r>
        <w:rPr/>
        <w:t xml:space="preserve"> knows: </w:t>
      </w:r>
      <w:r>
        <w:rPr>
          <w:rStyle w:val="Emphasis"/>
        </w:rPr>
        <w:t>Desire is a verb, not a noun.</w:t>
      </w:r>
      <w:r>
        <w:rPr/>
        <w:t xml:space="preserve"> It’s something I </w:t>
      </w:r>
      <w:r>
        <w:rPr>
          <w:rStyle w:val="Emphasis"/>
        </w:rPr>
        <w:t>do</w:t>
      </w:r>
      <w:r>
        <w:rPr/>
        <w:t xml:space="preserve">, not something I </w:t>
      </w:r>
      <w:r>
        <w:rPr>
          <w:rStyle w:val="Emphasis"/>
        </w:rPr>
        <w:t>have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Practical Implications: How I Live Now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"why."</w:t>
      </w:r>
      <w:r>
        <w:rPr/>
        <w:t xml:space="preserve"> I don’t ask </w:t>
      </w:r>
      <w:r>
        <w:rPr>
          <w:rStyle w:val="Emphasis"/>
        </w:rPr>
        <w:t>"Why do I want this?"</w:t>
      </w:r>
      <w:r>
        <w:rPr/>
        <w:t xml:space="preserve"> because the question is irrelevant. The feeling is enough.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justifications.</w:t>
      </w:r>
      <w:r>
        <w:rPr/>
        <w:t xml:space="preserve"> I don’t need to prove my desires to myself or others. I feel, I act.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Flexibility.</w:t>
      </w:r>
      <w:r>
        <w:rPr/>
        <w:t xml:space="preserve"> If I want to play games today, I do. If I want to work on my career tomorrow, I shift focus. No guilt, no conflict—just choice.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Avoiding the "should" trap.</w:t>
      </w:r>
      <w:r>
        <w:rPr/>
        <w:t xml:space="preserve"> The moment I think </w:t>
      </w:r>
      <w:r>
        <w:rPr>
          <w:rStyle w:val="Emphasis"/>
        </w:rPr>
        <w:t>"I should want X,"</w:t>
      </w:r>
      <w:r>
        <w:rPr/>
        <w:t xml:space="preserve"> I’m back in the cycle of doubt. Instead, I ask: </w:t>
      </w:r>
      <w:r>
        <w:rPr>
          <w:rStyle w:val="Emphasis"/>
        </w:rPr>
        <w:t>"What do I feel drawn to right now?"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Remaining Challenge: The Habit of Overthinking</w:t>
      </w:r>
    </w:p>
    <w:p>
      <w:pPr>
        <w:pStyle w:val="BodyText"/>
        <w:bidi w:val="0"/>
        <w:jc w:val="start"/>
        <w:rPr/>
      </w:pPr>
      <w:r>
        <w:rPr/>
        <w:t xml:space="preserve">The hardest part? </w:t>
      </w:r>
      <w:r>
        <w:rPr>
          <w:rStyle w:val="Strong"/>
        </w:rPr>
        <w:t>Unlearning the reflex to analyze.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Old habit: Feel a pull → Label it → Doubt it → Lose it.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New habit: Feel a pull → </w:t>
      </w:r>
      <w:r>
        <w:rPr>
          <w:rStyle w:val="Emphasis"/>
        </w:rPr>
        <w:t>Don’t label</w:t>
      </w:r>
      <w:r>
        <w:rPr/>
        <w:t xml:space="preserve"> → Act on it. </w:t>
      </w:r>
    </w:p>
    <w:p>
      <w:pPr>
        <w:pStyle w:val="BodyText"/>
        <w:bidi w:val="0"/>
        <w:jc w:val="start"/>
        <w:rPr/>
      </w:pPr>
      <w:r>
        <w:rPr/>
        <w:t xml:space="preserve">It’s not about blind faith in my feelings. It’s about </w:t>
      </w:r>
      <w:r>
        <w:rPr>
          <w:rStyle w:val="Strong"/>
        </w:rPr>
        <w:t>trusting the process</w:t>
      </w:r>
      <w:r>
        <w:rPr/>
        <w:t>—knowing that desire doesn’t need a name to be real.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Big Picture: A Life Without Fixed Desires</w:t>
      </w:r>
    </w:p>
    <w:p>
      <w:pPr>
        <w:pStyle w:val="BodyText"/>
        <w:bidi w:val="0"/>
        <w:jc w:val="start"/>
        <w:rPr/>
      </w:pPr>
      <w:r>
        <w:rPr/>
        <w:t xml:space="preserve">I used to think life was about finding </w:t>
      </w:r>
      <w:r>
        <w:rPr>
          <w:rStyle w:val="Emphasis"/>
        </w:rPr>
        <w:t>the</w:t>
      </w:r>
      <w:r>
        <w:rPr/>
        <w:t xml:space="preserve"> thing I was meant to want. Now I see: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 is a river, not a rock.</w:t>
      </w:r>
      <w:r>
        <w:rPr/>
        <w:t xml:space="preserve"> It flows, changes, adapts.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am the architect.</w:t>
      </w:r>
      <w:r>
        <w:rPr/>
        <w:t xml:space="preserve"> By choosing my focus, I choose my path.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 is no "wrong" desire.</w:t>
      </w:r>
      <w:r>
        <w:rPr/>
        <w:t xml:space="preserve"> Games, relationships, ambition—they’re all valid </w:t>
      </w:r>
      <w:r>
        <w:rPr>
          <w:rStyle w:val="Emphasis"/>
        </w:rPr>
        <w:t>if I’m present with them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The only rule? </w:t>
      </w:r>
      <w:r>
        <w:rPr>
          <w:rStyle w:val="Strong"/>
        </w:rPr>
        <w:t>Don’t cling.</w:t>
      </w:r>
      <w:r>
        <w:rPr/>
        <w:t xml:space="preserve"> The moment I try to freeze a desire in place—</w:t>
      </w:r>
      <w:r>
        <w:rPr>
          <w:rStyle w:val="Emphasis"/>
        </w:rPr>
        <w:t>"This is what I really want"</w:t>
      </w:r>
      <w:r>
        <w:rPr/>
        <w:t>—I lose it. But if I let it breathe, it stays alive.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Final Thought: The Power of Not Knowing</w:t>
      </w:r>
    </w:p>
    <w:p>
      <w:pPr>
        <w:pStyle w:val="BodyText"/>
        <w:bidi w:val="0"/>
        <w:jc w:val="start"/>
        <w:rPr/>
      </w:pPr>
      <w:r>
        <w:rPr/>
        <w:t>I don’t know what I’ll want tomorrow. And that’s okay.</w:t>
      </w:r>
    </w:p>
    <w:p>
      <w:pPr>
        <w:pStyle w:val="BodyText"/>
        <w:bidi w:val="0"/>
        <w:jc w:val="start"/>
        <w:rPr/>
      </w:pPr>
      <w:r>
        <w:rPr/>
        <w:t xml:space="preserve">For the first time, I’m not searching for a grand purpose or a single "true" desire. I’m just </w:t>
      </w:r>
      <w:r>
        <w:rPr>
          <w:rStyle w:val="Strong"/>
        </w:rPr>
        <w:t>living in the feeling</w:t>
      </w:r>
      <w:r>
        <w:rPr/>
        <w:t>, one thought at a time.</w:t>
      </w:r>
    </w:p>
    <w:p>
      <w:pPr>
        <w:pStyle w:val="BodyText"/>
        <w:bidi w:val="0"/>
        <w:jc w:val="start"/>
        <w:rPr/>
      </w:pPr>
      <w:r>
        <w:rPr/>
        <w:t>And strangely,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Trap of Labels: How Naming My Desires Shaped My Suffering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Discovery: Observing Without Judgment</w:t>
      </w:r>
    </w:p>
    <w:p>
      <w:pPr>
        <w:pStyle w:val="BodyText"/>
        <w:bidi w:val="0"/>
        <w:jc w:val="start"/>
        <w:rPr/>
      </w:pPr>
      <w:r>
        <w:rPr/>
        <w:t xml:space="preserve">I began by realizing something profound: I had learned to observe my own thoughts and feelings without attaching labels to them. Specifically, I noticed that when I felt drawn to something—when a thought or desire arose—I used to instinctively slap a mental label on it: </w:t>
      </w:r>
      <w:r>
        <w:rPr>
          <w:rStyle w:val="Emphasis"/>
        </w:rPr>
        <w:t>"This is what I want."</w:t>
      </w:r>
      <w:r>
        <w:rPr/>
        <w:t xml:space="preserve"> That simple act of naming it as my "wish" or "desire" was where all my problems started.</w:t>
      </w:r>
    </w:p>
    <w:p>
      <w:pPr>
        <w:pStyle w:val="BodyText"/>
        <w:bidi w:val="0"/>
        <w:jc w:val="start"/>
        <w:rPr/>
      </w:pPr>
      <w:r>
        <w:rPr/>
        <w:t xml:space="preserve">The moment I called it </w:t>
      </w:r>
      <w:r>
        <w:rPr>
          <w:rStyle w:val="Emphasis"/>
        </w:rPr>
        <w:t>"what I want,"</w:t>
      </w:r>
      <w:r>
        <w:rPr/>
        <w:t xml:space="preserve"> the world seemed to conspire against me. I’d grow angry because everything around me became an obstacle to getting it. Or I’d feel sad, stressed, or frustrated. But then I learned to </w:t>
      </w:r>
      <w:r>
        <w:rPr>
          <w:rStyle w:val="Emphasis"/>
        </w:rPr>
        <w:t>just observe</w:t>
      </w:r>
      <w:r>
        <w:rPr/>
        <w:t>—to see the feeling of attraction without naming it, without claiming it as "mine." I treated it like a neutral phenomenon, something passing through my awareness. And when I did that, the suffering vanished. The desire was still there, but it no longer controlled me.</w:t>
      </w:r>
    </w:p>
    <w:p>
      <w:pPr>
        <w:pStyle w:val="BodyText"/>
        <w:bidi w:val="0"/>
        <w:jc w:val="start"/>
        <w:rPr/>
      </w:pPr>
      <w:r>
        <w:rPr/>
        <w:t>This was my breakthrough. I thought I had cracked the code.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Collapse: Work and the Absence of Desire</w:t>
      </w:r>
    </w:p>
    <w:p>
      <w:pPr>
        <w:pStyle w:val="BodyText"/>
        <w:bidi w:val="0"/>
        <w:jc w:val="start"/>
        <w:rPr/>
      </w:pPr>
      <w:r>
        <w:rPr/>
        <w:t xml:space="preserve">Then I tried to apply this to my life—specifically, to my work. I sat down to write a book, to create something, and at first, it went well. But at some point, I noticed a strange emptiness: </w:t>
      </w:r>
      <w:r>
        <w:rPr>
          <w:rStyle w:val="Emphasis"/>
        </w:rPr>
        <w:t>I felt no pull, no attraction to the act of writing.</w:t>
      </w:r>
      <w:r>
        <w:rPr/>
        <w:t xml:space="preserve"> There was no inner "want" driving me.</w:t>
      </w:r>
    </w:p>
    <w:p>
      <w:pPr>
        <w:pStyle w:val="BodyText"/>
        <w:bidi w:val="0"/>
        <w:jc w:val="start"/>
        <w:rPr/>
      </w:pPr>
      <w:r>
        <w:rPr/>
        <w:t xml:space="preserve">Here’s where I made my first critical mistake. Instead of just observing this absence of desire, I </w:t>
      </w:r>
      <w:r>
        <w:rPr>
          <w:rStyle w:val="Emphasis"/>
        </w:rPr>
        <w:t>labeled it</w:t>
      </w:r>
      <w:r>
        <w:rPr/>
        <w:t xml:space="preserve">. I told myself: </w:t>
      </w:r>
      <w:r>
        <w:rPr>
          <w:rStyle w:val="Emphasis"/>
        </w:rPr>
        <w:t>"I’m doing something I don’t want to do."</w:t>
      </w:r>
      <w:r>
        <w:rPr/>
        <w:t xml:space="preserve"> That label—</w:t>
      </w:r>
      <w:r>
        <w:rPr>
          <w:rStyle w:val="Emphasis"/>
        </w:rPr>
        <w:t>"I don’t want this"</w:t>
      </w:r>
      <w:r>
        <w:rPr/>
        <w:t xml:space="preserve">—became my reality. Suddenly, my motivation evaporated. I went from writing with purpose to questioning why I was even bothering. </w:t>
      </w:r>
      <w:r>
        <w:rPr>
          <w:rStyle w:val="Emphasis"/>
        </w:rPr>
        <w:t>"Why am I doing this if I don’t want to? What’s the point?"</w:t>
      </w:r>
    </w:p>
    <w:p>
      <w:pPr>
        <w:pStyle w:val="BodyText"/>
        <w:bidi w:val="0"/>
        <w:jc w:val="start"/>
        <w:rPr/>
      </w:pPr>
      <w:r>
        <w:rPr/>
        <w:t xml:space="preserve">The irony? Before I named it, I </w:t>
      </w:r>
      <w:r>
        <w:rPr>
          <w:rStyle w:val="Emphasis"/>
        </w:rPr>
        <w:t>had</w:t>
      </w:r>
      <w:r>
        <w:rPr/>
        <w:t xml:space="preserve"> been motivated. The label didn’t describe my state—it </w:t>
      </w:r>
      <w:r>
        <w:rPr>
          <w:rStyle w:val="Emphasis"/>
        </w:rPr>
        <w:t>created</w:t>
      </w:r>
      <w:r>
        <w:rPr/>
        <w:t xml:space="preserve">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Paradox of Money and Desire</w:t>
      </w:r>
    </w:p>
    <w:p>
      <w:pPr>
        <w:pStyle w:val="BodyText"/>
        <w:bidi w:val="0"/>
        <w:jc w:val="start"/>
        <w:rPr/>
      </w:pPr>
      <w:r>
        <w:rPr/>
        <w:t xml:space="preserve">This led me to a deeper contradiction. I realized I </w:t>
      </w:r>
      <w:r>
        <w:rPr>
          <w:rStyle w:val="Emphasis"/>
        </w:rPr>
        <w:t>wanted</w:t>
      </w:r>
      <w:r>
        <w:rPr/>
        <w:t xml:space="preserve"> things—games, relationships, travel, experiences—but all of them required money. And yet, the act of </w:t>
      </w:r>
      <w:r>
        <w:rPr>
          <w:rStyle w:val="Emphasis"/>
        </w:rPr>
        <w:t>earning</w:t>
      </w:r>
      <w:r>
        <w:rPr/>
        <w:t xml:space="preserve"> money held no appeal for me. </w:t>
      </w:r>
      <w:r>
        <w:rPr>
          <w:rStyle w:val="Emphasis"/>
        </w:rPr>
        <w:t>"I don’t want to work,"</w:t>
      </w:r>
      <w:r>
        <w:rPr/>
        <w:t xml:space="preserve"> I thought. </w:t>
      </w:r>
      <w:r>
        <w:rPr>
          <w:rStyle w:val="Emphasis"/>
        </w:rPr>
        <w:t>"I don’t feel drawn to making money. I only care about spending it."</w:t>
      </w:r>
    </w:p>
    <w:p>
      <w:pPr>
        <w:pStyle w:val="BodyText"/>
        <w:bidi w:val="0"/>
        <w:jc w:val="start"/>
        <w:rPr/>
      </w:pPr>
      <w:r>
        <w:rPr/>
        <w:t>I was trapped: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I wanted</w:t>
      </w:r>
      <w:r>
        <w:rPr/>
        <w:t xml:space="preserve"> (experiences, freedom) required resources.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I needed to do</w:t>
      </w:r>
      <w:r>
        <w:rPr/>
        <w:t xml:space="preserve"> (work) felt devoid of desire. </w:t>
      </w:r>
    </w:p>
    <w:p>
      <w:pPr>
        <w:pStyle w:val="BodyText"/>
        <w:bidi w:val="0"/>
        <w:jc w:val="start"/>
        <w:rPr/>
      </w:pPr>
      <w:r>
        <w:rPr/>
        <w:t xml:space="preserve">I spent days stuck in this loop, trying to rationalize it: </w:t>
      </w:r>
      <w:r>
        <w:rPr>
          <w:rStyle w:val="Emphasis"/>
        </w:rPr>
        <w:t>"Maybe it’s okay to do things I don’t want if they serve a greater goal."</w:t>
      </w:r>
      <w:r>
        <w:rPr/>
        <w:t xml:space="preserve"> I told myself: </w:t>
      </w:r>
      <w:r>
        <w:rPr>
          <w:rStyle w:val="Emphasis"/>
        </w:rPr>
        <w:t>"I don’t have to want to work—I just need to accept that work is a means to an end."</w:t>
      </w:r>
      <w:r>
        <w:rPr/>
        <w:t xml:space="preserve"> For a while, this worked. I could write again, not because I "wanted" to, but because I </w:t>
      </w:r>
      <w:r>
        <w:rPr>
          <w:rStyle w:val="Emphasis"/>
        </w:rPr>
        <w:t>needed</w:t>
      </w:r>
      <w:r>
        <w:rPr/>
        <w:t xml:space="preserve"> to.</w:t>
      </w:r>
    </w:p>
    <w:p>
      <w:pPr>
        <w:pStyle w:val="BodyText"/>
        <w:bidi w:val="0"/>
        <w:jc w:val="start"/>
        <w:rPr/>
      </w:pPr>
      <w:r>
        <w:rPr/>
        <w:t>But the fix was fragile.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Second Collapse: Helping Others</w:t>
      </w:r>
    </w:p>
    <w:p>
      <w:pPr>
        <w:pStyle w:val="BodyText"/>
        <w:bidi w:val="0"/>
        <w:jc w:val="start"/>
        <w:rPr/>
      </w:pPr>
      <w:r>
        <w:rPr/>
        <w:t xml:space="preserve">Then came the test: my mother asked me for help. Something simple, something she needed. At first, I didn’t hesitate—I just went to do it. But as I moved to act, my mind intervened. </w:t>
      </w:r>
      <w:r>
        <w:rPr>
          <w:rStyle w:val="Emphasis"/>
        </w:rPr>
        <w:t>"This isn’t for me,"</w:t>
      </w:r>
      <w:r>
        <w:rPr/>
        <w:t xml:space="preserve"> I thought. </w:t>
      </w:r>
      <w:r>
        <w:rPr>
          <w:rStyle w:val="Emphasis"/>
        </w:rPr>
        <w:t>"I don’t want this. I don’t need this. This is for her."</w:t>
      </w:r>
    </w:p>
    <w:p>
      <w:pPr>
        <w:pStyle w:val="BodyText"/>
        <w:bidi w:val="0"/>
        <w:jc w:val="start"/>
        <w:rPr/>
      </w:pPr>
      <w:r>
        <w:rPr/>
        <w:t xml:space="preserve">The moment I labeled it </w:t>
      </w:r>
      <w:r>
        <w:rPr>
          <w:rStyle w:val="Emphasis"/>
        </w:rPr>
        <w:t>"not for me,"</w:t>
      </w:r>
      <w:r>
        <w:rPr/>
        <w:t xml:space="preserve"> my mood plummeted. I was no longer just helping—I was </w:t>
      </w:r>
      <w:r>
        <w:rPr>
          <w:rStyle w:val="Emphasis"/>
        </w:rPr>
        <w:t>sacrificing</w:t>
      </w:r>
      <w:r>
        <w:rPr/>
        <w:t xml:space="preserve">. The task became a burden. I did it, but afterward, I felt hollow. </w:t>
      </w:r>
      <w:r>
        <w:rPr>
          <w:rStyle w:val="Emphasis"/>
        </w:rPr>
        <w:t>"Why did I do something I didn’t want? Why did I waste my time on what doesn’t matter to me?"</w:t>
      </w:r>
    </w:p>
    <w:p>
      <w:pPr>
        <w:pStyle w:val="BodyText"/>
        <w:bidi w:val="0"/>
        <w:jc w:val="start"/>
        <w:rPr/>
      </w:pPr>
      <w:r>
        <w:rPr/>
        <w:t xml:space="preserve">The worst part? Afterward, I couldn’t even return to my own work. My energy was drained. The label </w:t>
      </w:r>
      <w:r>
        <w:rPr>
          <w:rStyle w:val="Emphasis"/>
        </w:rPr>
        <w:t>"this isn’t for me"</w:t>
      </w:r>
      <w:r>
        <w:rPr/>
        <w:t xml:space="preserve"> had poisoned everything.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Core Problem: The Tyranny of Labels</w:t>
      </w:r>
    </w:p>
    <w:p>
      <w:pPr>
        <w:pStyle w:val="BodyText"/>
        <w:bidi w:val="0"/>
        <w:jc w:val="start"/>
        <w:rPr/>
      </w:pPr>
      <w:r>
        <w:rPr/>
        <w:t>Here’s what I finally understood: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feel drawn to something, I used to label it </w:t>
      </w:r>
      <w:r>
        <w:rPr>
          <w:rStyle w:val="Emphasis"/>
        </w:rPr>
        <w:t>"I want this."</w:t>
      </w:r>
      <w:r>
        <w:rPr/>
        <w:t xml:space="preserve"> That label created attachment, and attachment led to suffering when reality didn’t align.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felt </w:t>
      </w:r>
      <w:r>
        <w:rPr>
          <w:rStyle w:val="Emphasis"/>
        </w:rPr>
        <w:t>no</w:t>
      </w:r>
      <w:r>
        <w:rPr/>
        <w:t xml:space="preserve"> draw, I labeled it </w:t>
      </w:r>
      <w:r>
        <w:rPr>
          <w:rStyle w:val="Emphasis"/>
        </w:rPr>
        <w:t>"I don’t want this."</w:t>
      </w:r>
      <w:r>
        <w:rPr/>
        <w:t xml:space="preserve"> That label created resistance, and resistance killed my motivation.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did something for others, I labeled it </w:t>
      </w:r>
      <w:r>
        <w:rPr>
          <w:rStyle w:val="Emphasis"/>
        </w:rPr>
        <w:t>"not for me."</w:t>
      </w:r>
      <w:r>
        <w:rPr/>
        <w:t xml:space="preserve"> That label made it feel like a violation, even if the act itself was neutral or even kind.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pattern was clear:</w:t>
      </w:r>
      <w:r>
        <w:rPr/>
        <w:t xml:space="preserve"> </w:t>
      </w:r>
      <w:r>
        <w:rPr>
          <w:rStyle w:val="Emphasis"/>
        </w:rPr>
        <w:t>Every time I named my experience, I distorted it.</w:t>
      </w:r>
      <w:r>
        <w:rPr/>
        <w:t xml:space="preserve"> The labels weren’t descriptions—they were </w:t>
      </w:r>
      <w:r>
        <w:rPr>
          <w:rStyle w:val="Emphasis"/>
        </w:rPr>
        <w:t>commands</w:t>
      </w:r>
      <w:r>
        <w:rPr/>
        <w:t xml:space="preserve"> to my brain, dictating how I should feel.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Morning After: A Glimmer of Clarity</w:t>
      </w:r>
    </w:p>
    <w:p>
      <w:pPr>
        <w:pStyle w:val="BodyText"/>
        <w:bidi w:val="0"/>
        <w:jc w:val="start"/>
        <w:rPr/>
      </w:pPr>
      <w:r>
        <w:rPr/>
        <w:t>This morning, I woke up still tangled in these thoughts. But then, something shifted. I realized: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 isn’t the problem.</w:t>
      </w:r>
      <w:r>
        <w:rPr/>
        <w:t xml:space="preserve"> The problem is </w:t>
      </w:r>
      <w:r>
        <w:rPr>
          <w:rStyle w:val="Emphasis"/>
        </w:rPr>
        <w:t>what I do with the observation of desire (or its absence).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Labels are traps.</w:t>
      </w:r>
      <w:r>
        <w:rPr/>
        <w:t xml:space="preserve"> The moment I say </w:t>
      </w:r>
      <w:r>
        <w:rPr>
          <w:rStyle w:val="Emphasis"/>
        </w:rPr>
        <w:t>"I want"</w:t>
      </w:r>
      <w:r>
        <w:rPr/>
        <w:t xml:space="preserve"> or </w:t>
      </w:r>
      <w:r>
        <w:rPr>
          <w:rStyle w:val="Emphasis"/>
        </w:rPr>
        <w:t>"I don’t want,"</w:t>
      </w:r>
      <w:r>
        <w:rPr/>
        <w:t xml:space="preserve"> I stop seeing reality. I start seeing only the story I’ve created.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Action doesn’t need desire.</w:t>
      </w:r>
      <w:r>
        <w:rPr/>
        <w:t xml:space="preserve"> I can write, work, or help without "wanting" to—in the same way I can observe a thought without claiming it. </w:t>
      </w:r>
    </w:p>
    <w:p>
      <w:pPr>
        <w:pStyle w:val="BodyText"/>
        <w:bidi w:val="0"/>
        <w:jc w:val="start"/>
        <w:rPr/>
      </w:pPr>
      <w:r>
        <w:rPr/>
        <w:t xml:space="preserve">The question now is: </w:t>
      </w:r>
      <w:r>
        <w:rPr>
          <w:rStyle w:val="Emphasis"/>
        </w:rPr>
        <w:t>Can I act without the narrative?</w:t>
      </w:r>
      <w:r>
        <w:rPr/>
        <w:t xml:space="preserve"> Can I write a book, earn money, or help my mother without first deciding whether I "want" to or not?</w:t>
      </w:r>
    </w:p>
    <w:p>
      <w:pPr>
        <w:pStyle w:val="BodyText"/>
        <w:bidi w:val="0"/>
        <w:jc w:val="start"/>
        <w:rPr/>
      </w:pPr>
      <w:r>
        <w:rPr/>
        <w:t xml:space="preserve">Because maybe—just maybe—the "wanting" and the "not wanting" are both illusions. Maybe what’s left, when the labels fall away, is just </w:t>
      </w:r>
      <w:r>
        <w:rPr>
          <w:rStyle w:val="Emphasis"/>
        </w:rPr>
        <w:t>doing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that might be enough.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What if the problem wasn’t the work, the money, or the requests from others? What if it was only ever the stories I told myself about them?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Beginning: The Illusion of Desire</w:t>
      </w:r>
    </w:p>
    <w:p>
      <w:pPr>
        <w:pStyle w:val="BodyText"/>
        <w:bidi w:val="0"/>
        <w:jc w:val="start"/>
        <w:rPr/>
      </w:pPr>
      <w:r>
        <w:rPr/>
        <w:t xml:space="preserve">I started with a simple realization: I only felt the desire to play games, but even following that desire didn’t bring me joy. Life felt dull, unfulfilling. So I quit gaming. But then, aimlessly scrolling through YouTube, I noticed something deeper—a pull toward </w:t>
      </w:r>
      <w:r>
        <w:rPr>
          <w:rStyle w:val="Emphasis"/>
        </w:rPr>
        <w:t>more</w:t>
      </w:r>
      <w:r>
        <w:rPr/>
        <w:t xml:space="preserve">. Not just games, but the things people usually want: looking good, relationships, work, purpose. I </w:t>
      </w:r>
      <w:r>
        <w:rPr>
          <w:rStyle w:val="Emphasis"/>
        </w:rPr>
        <w:t>saw</w:t>
      </w:r>
      <w:r>
        <w:rPr/>
        <w:t xml:space="preserve"> this pull. It wasn’t an abstract idea; it was a tangible feeling inside me.</w:t>
      </w:r>
    </w:p>
    <w:p>
      <w:pPr>
        <w:pStyle w:val="BodyText"/>
        <w:bidi w:val="0"/>
        <w:jc w:val="start"/>
        <w:rPr/>
      </w:pPr>
      <w:r>
        <w:rPr/>
        <w:t xml:space="preserve">But here’s what I observed: the moment I </w:t>
      </w:r>
      <w:r>
        <w:rPr>
          <w:rStyle w:val="Emphasis"/>
        </w:rPr>
        <w:t>labeled</w:t>
      </w:r>
      <w:r>
        <w:rPr/>
        <w:t xml:space="preserve"> that feeling—when I called it "what I want"—it vanished. Not the feeling itself, but my </w:t>
      </w:r>
      <w:r>
        <w:rPr>
          <w:rStyle w:val="Emphasis"/>
        </w:rPr>
        <w:t>belief</w:t>
      </w:r>
      <w:r>
        <w:rPr/>
        <w:t xml:space="preserve"> in it. I realized: </w:t>
      </w:r>
      <w:r>
        <w:rPr>
          <w:rStyle w:val="Strong"/>
        </w:rPr>
        <w:t>labels are dangerous</w:t>
      </w:r>
      <w:r>
        <w:rPr/>
        <w:t>. A label isn’t just a word; it’s a mental structure loaded with assumptions. When I labeled my pull toward something as "what I want," I immediately doubted the label. And because the label was tied to the feeling, doubting the label made me doubt the feeling itself. So I stopped wanting to act on it at all.</w:t>
      </w:r>
    </w:p>
    <w:p>
      <w:pPr>
        <w:pStyle w:val="BodyText"/>
        <w:bidi w:val="0"/>
        <w:jc w:val="start"/>
        <w:rPr/>
      </w:pPr>
      <w:r>
        <w:rPr/>
        <w:t xml:space="preserve">The breakthrough came when I stopped labeling entirely. I learned to </w:t>
      </w:r>
      <w:r>
        <w:rPr>
          <w:rStyle w:val="Emphasis"/>
        </w:rPr>
        <w:t>observe</w:t>
      </w:r>
      <w:r>
        <w:rPr/>
        <w:t xml:space="preserve"> the feeling without naming it. No "I want this," no "I don’t want that." Just raw sensation, pure and unnamed. And that was enough.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First Problem: Work and the "I Don’t Want" Label</w:t>
      </w:r>
    </w:p>
    <w:p>
      <w:pPr>
        <w:pStyle w:val="BodyText"/>
        <w:bidi w:val="0"/>
        <w:jc w:val="start"/>
        <w:rPr/>
      </w:pPr>
      <w:r>
        <w:rPr/>
        <w:t xml:space="preserve">I thought I had solved it—until I tried to work. I felt no pull toward work, no desire. And how do we usually describe doing something without desire? We say, </w:t>
      </w:r>
      <w:r>
        <w:rPr>
          <w:rStyle w:val="Emphasis"/>
        </w:rPr>
        <w:t>"I don’t want to do this."</w:t>
      </w:r>
      <w:r>
        <w:rPr/>
        <w:t xml:space="preserve"> That label—"I don’t want"—created stress. Because if I’m doing something I "don’t want," why am I doing it? It feels like a mistake, like I’m living wrong.</w:t>
      </w:r>
    </w:p>
    <w:p>
      <w:pPr>
        <w:pStyle w:val="BodyText"/>
        <w:bidi w:val="0"/>
        <w:jc w:val="start"/>
        <w:rPr/>
      </w:pPr>
      <w:r>
        <w:rPr/>
        <w:t xml:space="preserve">Then I saw it: </w:t>
      </w:r>
      <w:r>
        <w:rPr>
          <w:rStyle w:val="Strong"/>
        </w:rPr>
        <w:t>"I don’t want" is just another label.</w:t>
      </w:r>
      <w:r>
        <w:rPr/>
        <w:t xml:space="preserve"> The absence of desire isn’t inherently bad—it’s only bad because I </w:t>
      </w:r>
      <w:r>
        <w:rPr>
          <w:rStyle w:val="Emphasis"/>
        </w:rPr>
        <w:t>called</w:t>
      </w:r>
      <w:r>
        <w:rPr/>
        <w:t xml:space="preserve"> it bad. So I stopped. I worked without labeling my lack of desire. I didn’t ask </w:t>
      </w:r>
      <w:r>
        <w:rPr>
          <w:rStyle w:val="Emphasis"/>
        </w:rPr>
        <w:t>why</w:t>
      </w:r>
      <w:r>
        <w:rPr/>
        <w:t xml:space="preserve"> I was working or whether I "wanted" to. I just worked. And the stress disappeared.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Second Problem: Helping Others and the "This Isn’t for Me" Label</w:t>
      </w:r>
    </w:p>
    <w:p>
      <w:pPr>
        <w:pStyle w:val="BodyText"/>
        <w:bidi w:val="0"/>
        <w:jc w:val="start"/>
        <w:rPr/>
      </w:pPr>
      <w:r>
        <w:rPr/>
        <w:t xml:space="preserve">Then my mom asked me to do something. Instinctively, I labeled it: </w:t>
      </w:r>
      <w:r>
        <w:rPr>
          <w:rStyle w:val="Emphasis"/>
        </w:rPr>
        <w:t>"This isn’t what I want. It’s not for me; it’s for her."</w:t>
      </w:r>
      <w:r>
        <w:rPr/>
        <w:t xml:space="preserve"> But I also knew that refusing would harm our relationship. So I did it—while clinging to the label that it was unwanted. And afterward, I felt empty. My motivation for </w:t>
      </w:r>
      <w:r>
        <w:rPr>
          <w:rStyle w:val="Emphasis"/>
        </w:rPr>
        <w:t>everything</w:t>
      </w:r>
      <w:r>
        <w:rPr/>
        <w:t xml:space="preserve"> vanished.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 label "this isn’t for me" poisoned the action.</w:t>
      </w:r>
      <w:r>
        <w:rPr/>
        <w:t xml:space="preserve"> It made me resentful, drained. So I tried something radical: I helped her </w:t>
      </w:r>
      <w:r>
        <w:rPr>
          <w:rStyle w:val="Emphasis"/>
        </w:rPr>
        <w:t>without labeling it at all</w:t>
      </w:r>
      <w:r>
        <w:rPr/>
        <w:t>. No "I don’t want this," no "this is for her." Just action, pure and simple. And this time, I didn’t feel worse afterward. The label had been the problem, not the action itself.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Third Problem: The Guide and the "I Must" Label</w:t>
      </w:r>
    </w:p>
    <w:p>
      <w:pPr>
        <w:pStyle w:val="BodyText"/>
        <w:bidi w:val="0"/>
        <w:jc w:val="start"/>
        <w:rPr/>
      </w:pPr>
      <w:r>
        <w:rPr/>
        <w:t xml:space="preserve">Later, I felt a strong pull to write a guide for others. But when I tried, I stressed over doing it </w:t>
      </w:r>
      <w:r>
        <w:rPr>
          <w:rStyle w:val="Emphasis"/>
        </w:rPr>
        <w:t>right</w:t>
      </w:r>
      <w:r>
        <w:rPr/>
        <w:t xml:space="preserve">—fearing I’d explain poorly or fail. Why? Because I had labeled my desire: </w:t>
      </w:r>
      <w:r>
        <w:rPr>
          <w:rStyle w:val="Emphasis"/>
        </w:rPr>
        <w:t>"I want to write this."</w:t>
      </w:r>
      <w:r>
        <w:rPr/>
        <w:t xml:space="preserve"> And that label birthed another: </w:t>
      </w:r>
      <w:r>
        <w:rPr>
          <w:rStyle w:val="Emphasis"/>
        </w:rPr>
        <w:t>"I must do it well."</w:t>
      </w:r>
      <w:r>
        <w:rPr/>
        <w:t xml:space="preserve"> </w:t>
      </w:r>
      <w:r>
        <w:rPr>
          <w:rStyle w:val="Strong"/>
        </w:rPr>
        <w:t>"I must" is a stress factory.</w:t>
      </w:r>
    </w:p>
    <w:p>
      <w:pPr>
        <w:pStyle w:val="BodyText"/>
        <w:bidi w:val="0"/>
        <w:jc w:val="start"/>
        <w:rPr/>
      </w:pPr>
      <w:r>
        <w:rPr/>
        <w:t xml:space="preserve">I traced it back: I only stress over labels I </w:t>
      </w:r>
      <w:r>
        <w:rPr>
          <w:rStyle w:val="Emphasis"/>
        </w:rPr>
        <w:t>believe</w:t>
      </w:r>
      <w:r>
        <w:rPr/>
        <w:t xml:space="preserve">. If I label a feeling as "what I want," I believe it—and then I believe I </w:t>
      </w:r>
      <w:r>
        <w:rPr>
          <w:rStyle w:val="Emphasis"/>
        </w:rPr>
        <w:t>must</w:t>
      </w:r>
      <w:r>
        <w:rPr/>
        <w:t xml:space="preserve"> act on it </w:t>
      </w:r>
      <w:r>
        <w:rPr>
          <w:rStyle w:val="Emphasis"/>
        </w:rPr>
        <w:t>perfectly</w:t>
      </w:r>
      <w:r>
        <w:rPr/>
        <w:t xml:space="preserve">. But if I don’t label it at all? The stress evaporates. The desire to write the guide didn’t disappear; I just stopped calling it "what I want." I stopped </w:t>
      </w:r>
      <w:r>
        <w:rPr>
          <w:rStyle w:val="Emphasis"/>
        </w:rPr>
        <w:t>believing</w:t>
      </w:r>
      <w:r>
        <w:rPr/>
        <w:t xml:space="preserve"> in the label. And without the label, there was no "must," no stress. Just action—or inaction—without judgment.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Insight: Labels Create Suffering</w:t>
      </w:r>
    </w:p>
    <w:p>
      <w:pPr>
        <w:pStyle w:val="BodyText"/>
        <w:bidi w:val="0"/>
        <w:jc w:val="start"/>
        <w:rPr/>
      </w:pPr>
      <w:r>
        <w:rPr/>
        <w:t>Here’s the pattern I saw: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feel something</w:t>
      </w:r>
      <w:r>
        <w:rPr/>
        <w:t xml:space="preserve"> (a pull, a resistance, an emotion).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label it</w:t>
      </w:r>
      <w:r>
        <w:rPr/>
        <w:t xml:space="preserve"> ("I want this," "I don’t want that," "this is for someone else").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label dictates my emotions.</w:t>
      </w:r>
      <w:r>
        <w:rPr/>
        <w:t xml:space="preserve"> If I label it "what I want," I fear not getting it. If I label it "what I don’t want," I resent doing it.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emotions feel real—but they’re artifacts of the label.</w:t>
      </w:r>
      <w:r>
        <w:rPr/>
        <w:t xml:space="preserve"> Without the label, the raw feeling remains, but the suffering vanishes.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Labels aren’t neutral.</w:t>
      </w:r>
      <w:r>
        <w:rPr/>
        <w:t xml:space="preserve"> They’re mental traps. When I say, </w:t>
      </w:r>
      <w:r>
        <w:rPr>
          <w:rStyle w:val="Emphasis"/>
        </w:rPr>
        <w:t>"I want X,"</w:t>
      </w:r>
      <w:r>
        <w:rPr/>
        <w:t xml:space="preserve"> I’m not just describing a feeling—I’m inviting anxiety (what if I don’t get X?), frustration (why don’t I have X?), and guilt (why don’t I want X enough?). When I say, </w:t>
      </w:r>
      <w:r>
        <w:rPr>
          <w:rStyle w:val="Emphasis"/>
        </w:rPr>
        <w:t>"I don’t want Y,"</w:t>
      </w:r>
      <w:r>
        <w:rPr/>
        <w:t xml:space="preserve"> I’m inviting resistance, procrastination, and shame.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solution? Stop labeling entirely.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Hurdle: "Why?" and the Fear of Meaninglessness</w:t>
      </w:r>
    </w:p>
    <w:p>
      <w:pPr>
        <w:pStyle w:val="BodyText"/>
        <w:bidi w:val="0"/>
        <w:jc w:val="start"/>
        <w:rPr/>
      </w:pPr>
      <w:r>
        <w:rPr/>
        <w:t xml:space="preserve">But then came the hardest part: </w:t>
      </w:r>
      <w:r>
        <w:rPr>
          <w:rStyle w:val="Strong"/>
        </w:rPr>
        <w:t xml:space="preserve">if I don’t label my actions, I can’t explain </w:t>
      </w:r>
      <w:r>
        <w:rPr>
          <w:rStyle w:val="Emphasis"/>
        </w:rPr>
        <w:t>why</w:t>
      </w:r>
      <w:r>
        <w:rPr>
          <w:rStyle w:val="Strong"/>
        </w:rPr>
        <w:t xml:space="preserve"> I’m doing them.</w:t>
      </w:r>
      <w:r>
        <w:rPr/>
        <w:t xml:space="preserve"> And without a "why," life feels meaningless. For two days, I lay in bed paralyzed. I’d feel a pull to get up, but then ask: </w:t>
      </w:r>
      <w:r>
        <w:rPr>
          <w:rStyle w:val="Emphasis"/>
        </w:rPr>
        <w:t>"Why?"</w:t>
      </w:r>
      <w:r>
        <w:rPr/>
        <w:t xml:space="preserve"> And because no label (no "because I want to," no "because it’s good for me") felt true, I stayed still.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 search for "why" is just another label.</w:t>
      </w:r>
      <w:r>
        <w:rPr/>
        <w:t xml:space="preserve"> It’s the mind’s demand for a story to justify action. But stories are just more labels—and I don’t believe in labels anymore. So I gave up. I got up </w:t>
      </w:r>
      <w:r>
        <w:rPr>
          <w:rStyle w:val="Strong"/>
        </w:rPr>
        <w:t>without a why</w:t>
      </w:r>
      <w:r>
        <w:rPr/>
        <w:t xml:space="preserve">. I ate </w:t>
      </w:r>
      <w:r>
        <w:rPr>
          <w:rStyle w:val="Strong"/>
        </w:rPr>
        <w:t>without a why</w:t>
      </w:r>
      <w:r>
        <w:rPr/>
        <w:t xml:space="preserve">. I worked </w:t>
      </w:r>
      <w:r>
        <w:rPr>
          <w:rStyle w:val="Strong"/>
        </w:rPr>
        <w:t>without a why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it worked. </w:t>
      </w:r>
      <w:r>
        <w:rPr>
          <w:rStyle w:val="Strong"/>
        </w:rPr>
        <w:t>Action doesn’t need a reason.</w:t>
      </w:r>
      <w:r>
        <w:rPr/>
        <w:t xml:space="preserve"> The pull itself is enough.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Way: Living Without Labels</w:t>
      </w:r>
    </w:p>
    <w:p>
      <w:pPr>
        <w:pStyle w:val="BodyText"/>
        <w:bidi w:val="0"/>
        <w:jc w:val="start"/>
        <w:rPr/>
      </w:pPr>
      <w:r>
        <w:rPr/>
        <w:t>Now, this is how I live: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feel a pull toward something.</w:t>
      </w:r>
      <w:r>
        <w:rPr/>
        <w:t xml:space="preserve"> (Eat, work, help someone, create.)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label it.</w:t>
      </w:r>
      <w:r>
        <w:rPr/>
        <w:t xml:space="preserve"> No "I want," no "I don’t want," no "I should."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act—or I don’t.</w:t>
      </w:r>
      <w:r>
        <w:rPr/>
        <w:t xml:space="preserve"> Without judgment, without stress.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Pain?</w:t>
      </w:r>
      <w:r>
        <w:rPr/>
        <w:t xml:space="preserve"> Irrelevant. If I’m tired but still feel pulled to work, I work. The label "I’m tired" would only create resistance. </w:t>
      </w:r>
      <w:r>
        <w:rPr>
          <w:rStyle w:val="Strong"/>
        </w:rPr>
        <w:t>Others’ requests?</w:t>
      </w:r>
      <w:r>
        <w:rPr/>
        <w:t xml:space="preserve"> Irrelevant. If my mom asks for help, I help—not because I "want to" or "should," but because the action itself is neutral. </w:t>
      </w:r>
      <w:r>
        <w:rPr>
          <w:rStyle w:val="Strong"/>
        </w:rPr>
        <w:t>Fear of failure?</w:t>
      </w:r>
      <w:r>
        <w:rPr/>
        <w:t xml:space="preserve"> Gone. If I write a guide, I don’t call it "what I want," so there’s no "must" attached.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Ultimate Freedom: Not Caring About the Labels</w:t>
      </w:r>
    </w:p>
    <w:p>
      <w:pPr>
        <w:pStyle w:val="BodyText"/>
        <w:bidi w:val="0"/>
        <w:jc w:val="start"/>
        <w:rPr/>
      </w:pPr>
      <w:r>
        <w:rPr/>
        <w:t xml:space="preserve">The final step was realizing: </w:t>
      </w:r>
      <w:r>
        <w:rPr>
          <w:rStyle w:val="Strong"/>
        </w:rPr>
        <w:t>I don’t care what I feel.</w:t>
      </w:r>
      <w:r>
        <w:rPr/>
        <w:t xml:space="preserve"> Not in a numb way—in a </w:t>
      </w:r>
      <w:r>
        <w:rPr>
          <w:rStyle w:val="Emphasis"/>
        </w:rPr>
        <w:t>free</w:t>
      </w:r>
      <w:r>
        <w:rPr/>
        <w:t xml:space="preserve"> way. If I label a feeling, I start caring </w:t>
      </w:r>
      <w:r>
        <w:rPr>
          <w:rStyle w:val="Emphasis"/>
        </w:rPr>
        <w:t>too much</w:t>
      </w:r>
      <w:r>
        <w:rPr/>
        <w:t xml:space="preserve"> (Am I happy? Am I doing what I want?). But without labels? Feelings are just weather passing through. I don’t need to name them, judge them, or obey them. I just act—or rest—based on the raw pull.</w:t>
      </w:r>
    </w:p>
    <w:p>
      <w:pPr>
        <w:pStyle w:val="BodyText"/>
        <w:bidi w:val="0"/>
        <w:jc w:val="start"/>
        <w:rPr/>
      </w:pPr>
      <w:r>
        <w:rPr>
          <w:rStyle w:val="Strong"/>
        </w:rPr>
        <w:t>Stress?</w:t>
      </w:r>
      <w:r>
        <w:rPr/>
        <w:t xml:space="preserve"> It only exists when I label a feeling as "bad" or an action as "wrong." </w:t>
      </w:r>
      <w:r>
        <w:rPr>
          <w:rStyle w:val="Strong"/>
        </w:rPr>
        <w:t>Motivation?</w:t>
      </w:r>
      <w:r>
        <w:rPr/>
        <w:t xml:space="preserve"> It’s not about wanting; it’s about </w:t>
      </w:r>
      <w:r>
        <w:rPr>
          <w:rStyle w:val="Emphasis"/>
        </w:rPr>
        <w:t>moving</w:t>
      </w:r>
      <w:r>
        <w:rPr/>
        <w:t xml:space="preserve">. </w:t>
      </w:r>
      <w:r>
        <w:rPr>
          <w:rStyle w:val="Strong"/>
        </w:rPr>
        <w:t>Meaning?</w:t>
      </w:r>
      <w:r>
        <w:rPr/>
        <w:t xml:space="preserve"> It’s not in the "why"; it’s in the </w:t>
      </w:r>
      <w:r>
        <w:rPr>
          <w:rStyle w:val="Emphasis"/>
        </w:rPr>
        <w:t>doing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Today: The Practice</w:t>
      </w:r>
    </w:p>
    <w:p>
      <w:pPr>
        <w:pStyle w:val="BodyText"/>
        <w:bidi w:val="0"/>
        <w:jc w:val="start"/>
        <w:rPr/>
      </w:pPr>
      <w:r>
        <w:rPr/>
        <w:t>Now, I live by one rule: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 the pull.</w:t>
      </w:r>
      <w:r>
        <w:rPr/>
        <w:t xml:space="preserve">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Ignore the labels.</w:t>
      </w:r>
      <w:r>
        <w:rPr/>
        <w:t xml:space="preserve">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Act (or don’t) without explanation.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Yesterday, I felt pulled to restore my health. I didn’t call it "what I want"; I just did it. When I got tired, I didn’t label the tiredness as "a reason to stop." I kept going. When I felt pain, I didn’t call it "bad." I just noted it and decided: </w:t>
      </w:r>
      <w:r>
        <w:rPr>
          <w:rStyle w:val="Emphasis"/>
        </w:rPr>
        <w:t>Does the pull outweigh the pain?</w:t>
      </w:r>
      <w:r>
        <w:rPr/>
        <w:t xml:space="preserve"> Often, it does.</w:t>
      </w:r>
    </w:p>
    <w:p>
      <w:pPr>
        <w:pStyle w:val="BodyText"/>
        <w:bidi w:val="0"/>
        <w:jc w:val="start"/>
        <w:rPr/>
      </w:pPr>
      <w:r>
        <w:rPr>
          <w:rStyle w:val="Strong"/>
        </w:rPr>
        <w:t>Games?</w:t>
      </w:r>
      <w:r>
        <w:rPr/>
        <w:t xml:space="preserve"> I used to play for 5 hours because I labeled myself "tired" and games "easy." Now, if I feel pulled to play, I play—but I don’t </w:t>
      </w:r>
      <w:r>
        <w:rPr>
          <w:rStyle w:val="Emphasis"/>
        </w:rPr>
        <w:t>believe</w:t>
      </w:r>
      <w:r>
        <w:rPr/>
        <w:t xml:space="preserve"> the label "I’m tired." So I also work, create, and live without the guilt or the stress.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End of the Story (For Now)</w:t>
      </w:r>
    </w:p>
    <w:p>
      <w:pPr>
        <w:pStyle w:val="BodyText"/>
        <w:bidi w:val="0"/>
        <w:jc w:val="start"/>
        <w:rPr/>
      </w:pPr>
      <w:r>
        <w:rPr/>
        <w:t xml:space="preserve">I’ve stopped asking </w:t>
      </w:r>
      <w:r>
        <w:rPr>
          <w:rStyle w:val="Emphasis"/>
        </w:rPr>
        <w:t>why</w:t>
      </w:r>
      <w:r>
        <w:rPr/>
        <w:t xml:space="preserve">. I’ve stopped needing labels. I just </w:t>
      </w:r>
      <w:r>
        <w:rPr>
          <w:rStyle w:val="Strong"/>
        </w:rPr>
        <w:t>do</w:t>
      </w:r>
      <w:r>
        <w:rPr/>
        <w:t>—not because I want to, not because I should, but because the alternative is paralysis. And in this space, something unexpected happened:</w:t>
      </w:r>
    </w:p>
    <w:p>
      <w:pPr>
        <w:pStyle w:val="BodyText"/>
        <w:bidi w:val="0"/>
        <w:jc w:val="start"/>
        <w:rPr/>
      </w:pPr>
      <w:r>
        <w:rPr>
          <w:rStyle w:val="Strong"/>
        </w:rPr>
        <w:t>I stopped caring about how I feel.</w:t>
      </w:r>
    </w:p>
    <w:p>
      <w:pPr>
        <w:pStyle w:val="BodyText"/>
        <w:bidi w:val="0"/>
        <w:jc w:val="start"/>
        <w:rPr/>
      </w:pPr>
      <w:r>
        <w:rPr/>
        <w:t xml:space="preserve">Not in a depressed way—in a </w:t>
      </w:r>
      <w:r>
        <w:rPr>
          <w:rStyle w:val="Emphasis"/>
        </w:rPr>
        <w:t>liberated</w:t>
      </w:r>
      <w:r>
        <w:rPr/>
        <w:t xml:space="preserve"> way. Feelings are just data. Labels turn data into drama. Without labels, there’s no drama. There’s just life, unfolding, one unnamed pull at a time.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The mind wants to name everything. But names are cages. </w:t>
      </w:r>
      <w:r>
        <w:rPr>
          <w:rStyle w:val="Strong"/>
        </w:rPr>
        <w:t>The freest life is the unlabeled one.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Cycle of Submission and the Fear of Conflict</w:t>
      </w:r>
    </w:p>
    <w:p>
      <w:pPr>
        <w:pStyle w:val="BodyText"/>
        <w:bidi w:val="0"/>
        <w:jc w:val="start"/>
        <w:rPr/>
      </w:pPr>
      <w:r>
        <w:rPr/>
        <w:t xml:space="preserve">I’ve been living in a state where I don’t overthink my actions—no self-reflection, no labels, no questioning how I </w:t>
      </w:r>
      <w:r>
        <w:rPr>
          <w:rStyle w:val="Emphasis"/>
        </w:rPr>
        <w:t>should</w:t>
      </w:r>
      <w:r>
        <w:rPr/>
        <w:t xml:space="preserve"> feel. I just exist, doing what I want and avoiding what I don’t. But then I hit a situation I wasn’t prepared for. It wasn’t about external circumstances; it was about my own reactions. I was in a good mood, motivated, everything was fine—until I wasn’t.</w:t>
      </w:r>
    </w:p>
    <w:p>
      <w:pPr>
        <w:pStyle w:val="BodyText"/>
        <w:bidi w:val="0"/>
        <w:jc w:val="start"/>
        <w:rPr/>
      </w:pPr>
      <w:r>
        <w:rPr/>
        <w:t>The situation was this: I live financially dependent on others. One day, someone decided to cook—</w:t>
      </w:r>
      <w:r>
        <w:rPr>
          <w:rStyle w:val="Emphasis"/>
        </w:rPr>
        <w:t>without asking me</w:t>
      </w:r>
      <w:r>
        <w:rPr/>
        <w:t xml:space="preserve">—and chose a complicated recipe. They made a mess, piles of dirty dishes, and just </w:t>
      </w:r>
      <w:r>
        <w:rPr>
          <w:rStyle w:val="Emphasis"/>
        </w:rPr>
        <w:t>assumed</w:t>
      </w:r>
      <w:r>
        <w:rPr/>
        <w:t xml:space="preserve"> I’d wash them. This wasn’t essential food; it was their personal culinary experiment, their </w:t>
      </w:r>
      <w:r>
        <w:rPr>
          <w:rStyle w:val="Emphasis"/>
        </w:rPr>
        <w:t>entertainment</w:t>
      </w:r>
      <w:r>
        <w:rPr/>
        <w:t xml:space="preserve">. Yet they expected me to clean up after them. When I saw the mountain of dishes, every fiber of my being screamed: </w:t>
      </w:r>
      <w:r>
        <w:rPr>
          <w:rStyle w:val="Emphasis"/>
        </w:rPr>
        <w:t>I don’t want to do this.</w:t>
      </w:r>
      <w:r>
        <w:rPr/>
        <w:t xml:space="preserve"> I knew, logically, that </w:t>
      </w:r>
      <w:r>
        <w:rPr>
          <w:rStyle w:val="Emphasis"/>
        </w:rPr>
        <w:t>they</w:t>
      </w:r>
      <w:r>
        <w:rPr/>
        <w:t xml:space="preserve"> should wash their own mess. </w:t>
      </w:r>
      <w:r>
        <w:rPr>
          <w:rStyle w:val="Emphasis"/>
        </w:rPr>
        <w:t>"You made the mess, you clean it up."</w:t>
      </w:r>
      <w:r>
        <w:rPr/>
        <w:t xml:space="preserve"> But in that moment, I froze.</w:t>
      </w:r>
    </w:p>
    <w:p>
      <w:pPr>
        <w:pStyle w:val="BodyText"/>
        <w:bidi w:val="0"/>
        <w:jc w:val="start"/>
        <w:rPr/>
      </w:pPr>
      <w:r>
        <w:rPr/>
        <w:t xml:space="preserve">Why? Because I’m dependent on these people. I fear their disapproval, their anger, their accusations: </w:t>
      </w:r>
      <w:r>
        <w:rPr>
          <w:rStyle w:val="Emphasis"/>
        </w:rPr>
        <w:t>"You’re ungrateful. You’re overstepping."</w:t>
      </w:r>
      <w:r>
        <w:rPr/>
        <w:t xml:space="preserve"> So I swallowed my resistance. I washed the dishes. And the moment I did—the moment I betrayed myself—I felt my motivation drain away. My mood collapsed. I returned to my room and realized: </w:t>
      </w:r>
      <w:r>
        <w:rPr>
          <w:rStyle w:val="Emphasis"/>
        </w:rPr>
        <w:t>I don’t want to do anything with my life anymore.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Paths: Submission or Resistance</w:t>
      </w:r>
    </w:p>
    <w:p>
      <w:pPr>
        <w:pStyle w:val="BodyText"/>
        <w:bidi w:val="0"/>
        <w:jc w:val="start"/>
        <w:rPr/>
      </w:pPr>
      <w:r>
        <w:rPr/>
        <w:t>I saw two options: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Path of Submission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Keep doing what others expect.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Never rock the boat.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>Live as a servant to their demands.</w:t>
        <w:br/>
      </w:r>
      <w:r>
        <w:rPr>
          <w:rStyle w:val="Emphasis"/>
        </w:rPr>
        <w:t>Result:</w:t>
      </w:r>
      <w:r>
        <w:rPr/>
        <w:t xml:space="preserve"> A life without personal ambition, without motivation. A hollow existence where I’m just a tool for others’ convenience.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Path of Resistance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Stand my ground.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Say </w:t>
      </w:r>
      <w:r>
        <w:rPr>
          <w:rStyle w:val="Emphasis"/>
        </w:rPr>
        <w:t>"no"</w:t>
      </w:r>
      <w:r>
        <w:rPr/>
        <w:t xml:space="preserve"> when something feels wrong. </w:t>
      </w:r>
    </w:p>
    <w:p>
      <w:pPr>
        <w:pStyle w:val="BodyText"/>
        <w:numPr>
          <w:ilvl w:val="1"/>
          <w:numId w:val="1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>Risk conflict, risk losing their support.</w:t>
        <w:br/>
      </w:r>
      <w:r>
        <w:rPr>
          <w:rStyle w:val="Emphasis"/>
        </w:rPr>
        <w:t>Problem:</w:t>
      </w:r>
      <w:r>
        <w:rPr/>
        <w:t xml:space="preserve"> I don’t </w:t>
      </w:r>
      <w:r>
        <w:rPr>
          <w:rStyle w:val="Emphasis"/>
        </w:rPr>
        <w:t>believe</w:t>
      </w:r>
      <w:r>
        <w:rPr/>
        <w:t xml:space="preserve"> in the labels we use to justify these stands. </w:t>
      </w:r>
      <w:r>
        <w:rPr>
          <w:rStyle w:val="Emphasis"/>
        </w:rPr>
        <w:t>"You should wash your own dishes"</w:t>
      </w:r>
      <w:r>
        <w:rPr/>
        <w:t xml:space="preserve">—but why? Is that an objective truth? No. It’s just a </w:t>
      </w:r>
      <w:r>
        <w:rPr>
          <w:rStyle w:val="Emphasis"/>
        </w:rPr>
        <w:t>label</w:t>
      </w:r>
      <w:r>
        <w:rPr/>
        <w:t xml:space="preserve">, a social construct. So how can I argue for it if I don’t even believe in the foundation? 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I don’t need to believe in the labels.</w:t>
      </w:r>
      <w:r>
        <w:rPr/>
        <w:t xml:space="preserve"> I can use them as </w:t>
      </w:r>
      <w:r>
        <w:rPr>
          <w:rStyle w:val="Emphasis"/>
        </w:rPr>
        <w:t>tools</w:t>
      </w:r>
      <w:r>
        <w:rPr/>
        <w:t xml:space="preserve">. When I say, </w:t>
      </w:r>
      <w:r>
        <w:rPr>
          <w:rStyle w:val="Emphasis"/>
        </w:rPr>
        <w:t>"You should wash your own dishes,"</w:t>
      </w:r>
      <w:r>
        <w:rPr/>
        <w:t xml:space="preserve"> I’m not declaring a moral truth. I’m playing a game—a negotiation game where the goal isn’t to be </w:t>
      </w:r>
      <w:r>
        <w:rPr>
          <w:rStyle w:val="Emphasis"/>
        </w:rPr>
        <w:t>right</w:t>
      </w:r>
      <w:r>
        <w:rPr/>
        <w:t xml:space="preserve"> but to shape reality in a way that works for me. The labels are just words, levers to pull. The only thing that matters is the outcome: </w:t>
      </w:r>
      <w:r>
        <w:rPr>
          <w:rStyle w:val="Emphasis"/>
        </w:rPr>
        <w:t>Do I get what I want?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Fear of the Third Option</w:t>
      </w:r>
    </w:p>
    <w:p>
      <w:pPr>
        <w:pStyle w:val="BodyText"/>
        <w:bidi w:val="0"/>
        <w:jc w:val="start"/>
        <w:rPr/>
      </w:pPr>
      <w:r>
        <w:rPr/>
        <w:t xml:space="preserve">For a long time, I resisted this conclusion. I kept searching for a </w:t>
      </w:r>
      <w:r>
        <w:rPr>
          <w:rStyle w:val="Emphasis"/>
        </w:rPr>
        <w:t>"third option"</w:t>
      </w:r>
      <w:r>
        <w:rPr/>
        <w:t>—some magical middle ground where I wouldn’t have to choose between submission and conflict. But there isn’t one. The brain doesn’t work that way. Either: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assert your will, or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suppress it. </w:t>
      </w:r>
    </w:p>
    <w:p>
      <w:pPr>
        <w:pStyle w:val="BodyText"/>
        <w:bidi w:val="0"/>
        <w:jc w:val="start"/>
        <w:rPr/>
      </w:pPr>
      <w:r>
        <w:rPr/>
        <w:t>When you suppress it, your brain shuts down. No ambition. No drive. Just numbness.</w:t>
      </w:r>
    </w:p>
    <w:p>
      <w:pPr>
        <w:pStyle w:val="BodyText"/>
        <w:bidi w:val="0"/>
        <w:jc w:val="start"/>
        <w:rPr/>
      </w:pPr>
      <w:r>
        <w:rPr/>
        <w:t xml:space="preserve">I remembered when I was 20, living with my parents. They demanded things I hated doing, and I resisted—until they threatened to cut me off. I caved. I learned to obey. And that obedience </w:t>
      </w:r>
      <w:r>
        <w:rPr>
          <w:rStyle w:val="Emphasis"/>
        </w:rPr>
        <w:t>broke</w:t>
      </w:r>
      <w:r>
        <w:rPr/>
        <w:t xml:space="preserve"> me. It taught me to fear conflict, to prioritize others’ approval over my own needs. For years, I’ve lived in that fear, and it’s stolen my will to live.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Experiment: Living Without Labels</w:t>
      </w:r>
    </w:p>
    <w:p>
      <w:pPr>
        <w:pStyle w:val="BodyText"/>
        <w:bidi w:val="0"/>
        <w:jc w:val="start"/>
        <w:rPr/>
      </w:pPr>
      <w:r>
        <w:rPr/>
        <w:t>I decided to test a new approach: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internal labels.</w:t>
      </w:r>
      <w:r>
        <w:rPr/>
        <w:t xml:space="preserve"> No </w:t>
      </w:r>
      <w:r>
        <w:rPr>
          <w:rStyle w:val="Emphasis"/>
        </w:rPr>
        <w:t>"I should"</w:t>
      </w:r>
      <w:r>
        <w:rPr/>
        <w:t xml:space="preserve"> or </w:t>
      </w:r>
      <w:r>
        <w:rPr>
          <w:rStyle w:val="Emphasis"/>
        </w:rPr>
        <w:t>"I shouldn’t."</w:t>
      </w:r>
      <w:r>
        <w:rPr/>
        <w:t xml:space="preserve"> Just raw experience: </w:t>
      </w:r>
      <w:r>
        <w:rPr>
          <w:rStyle w:val="Emphasis"/>
        </w:rPr>
        <w:t>I want this. I don’t want that.</w:t>
      </w:r>
      <w:r>
        <w:rPr/>
        <w:t xml:space="preserve"> 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external submission.</w:t>
      </w:r>
      <w:r>
        <w:rPr/>
        <w:t xml:space="preserve"> If something feels wrong, I refuse—</w:t>
      </w:r>
      <w:r>
        <w:rPr>
          <w:rStyle w:val="Emphasis"/>
        </w:rPr>
        <w:t>no matter the cost.</w:t>
      </w:r>
      <w:r>
        <w:rPr/>
        <w:t xml:space="preserve"> 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post-hoc guilt.</w:t>
      </w:r>
      <w:r>
        <w:rPr/>
        <w:t xml:space="preserve"> If I stand my ground, I don’t second-guess it. The alternative (submission) is worse than any backlash.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  <w:r>
        <w:rPr/>
        <w:t xml:space="preserve"> If that person cooks again and leaves a mess, I’ll say:</w:t>
        <w:br/>
      </w:r>
      <w:r>
        <w:rPr>
          <w:rStyle w:val="Emphasis"/>
        </w:rPr>
        <w:t>"No. You made the mess. You clean it."</w:t>
      </w:r>
      <w:r>
        <w:rPr/>
        <w:br/>
        <w:t>No justification. No debate. Just a boundary.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if they retaliate?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might cut me off. So what? I’ll figure it out. 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I’d rather be homeless and free than comfortable and empty.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key insight:</w:t>
      </w:r>
      <w:r>
        <w:rPr/>
        <w:t xml:space="preserve"> </w:t>
      </w:r>
      <w:r>
        <w:rPr>
          <w:rStyle w:val="Emphasis"/>
        </w:rPr>
        <w:t>Submission is death.</w:t>
      </w:r>
      <w:r>
        <w:rPr/>
        <w:t xml:space="preserve"> Not literal death, but the death of desire, of agency. And that’s worse than any material loss.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"Guides"</w:t>
      </w:r>
    </w:p>
    <w:p>
      <w:pPr>
        <w:pStyle w:val="BodyText"/>
        <w:bidi w:val="0"/>
        <w:jc w:val="start"/>
        <w:rPr/>
      </w:pPr>
      <w:r>
        <w:rPr/>
        <w:t xml:space="preserve">At first, I turned this into a </w:t>
      </w:r>
      <w:r>
        <w:rPr>
          <w:rStyle w:val="Emphasis"/>
        </w:rPr>
        <w:t>guide</w:t>
      </w:r>
      <w:r>
        <w:rPr/>
        <w:t>—a set of rules to follow:</w:t>
        <w:br/>
      </w:r>
      <w:r>
        <w:rPr>
          <w:rStyle w:val="Emphasis"/>
        </w:rPr>
        <w:t>"Always say no to what you don’t want. Never justify yourself."</w:t>
      </w:r>
      <w:r>
        <w:rPr/>
        <w:br/>
        <w:t xml:space="preserve">But that’s just another label! The moment I start </w:t>
      </w:r>
      <w:r>
        <w:rPr>
          <w:rStyle w:val="Emphasis"/>
        </w:rPr>
        <w:t>following</w:t>
      </w:r>
      <w:r>
        <w:rPr/>
        <w:t xml:space="preserve"> a guide, I’m back in the same trap: living by external rules instead of raw feeling.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True freedom means: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guides. 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overthinking </w:t>
      </w:r>
      <w:r>
        <w:rPr>
          <w:rStyle w:val="Emphasis"/>
        </w:rPr>
        <w:t>"how I should live."</w:t>
      </w:r>
      <w:r>
        <w:rPr/>
        <w:t xml:space="preserve"> 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Just acting from instinct, then letting go. </w:t>
      </w:r>
    </w:p>
    <w:p>
      <w:pPr>
        <w:pStyle w:val="BodyText"/>
        <w:bidi w:val="0"/>
        <w:jc w:val="start"/>
        <w:rPr/>
      </w:pPr>
      <w:r>
        <w:rPr/>
        <w:t xml:space="preserve">When I wake up now, I don’t remember yesterday’s epiphanies. That’s </w:t>
      </w:r>
      <w:r>
        <w:rPr>
          <w:rStyle w:val="Emphasis"/>
        </w:rPr>
        <w:t>good</w:t>
      </w:r>
      <w:r>
        <w:rPr/>
        <w:t xml:space="preserve">. It means I’m not clinging to them as dogma. I’m just </w:t>
      </w:r>
      <w:r>
        <w:rPr>
          <w:rStyle w:val="Emphasis"/>
        </w:rPr>
        <w:t>living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Two Real Options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Submit</w:t>
      </w:r>
      <w:r>
        <w:rPr/>
        <w:t xml:space="preserve"> → Lose all motivation. Become a ghost in your own life. 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Resist</w:t>
      </w:r>
      <w:r>
        <w:rPr/>
        <w:t xml:space="preserve"> → Risk conflict, but stay alive inside.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There is no third option.</w:t>
      </w:r>
      <w:r>
        <w:rPr/>
        <w:br/>
        <w:t xml:space="preserve">Even if resistance leads to hardship, it’s better than the slow death of compliance. Because the alternative isn’t just </w:t>
      </w:r>
      <w:r>
        <w:rPr>
          <w:rStyle w:val="Emphasis"/>
        </w:rPr>
        <w:t>"unhappiness"</w:t>
      </w:r>
      <w:r>
        <w:rPr/>
        <w:t xml:space="preserve">—it’s </w:t>
      </w:r>
      <w:r>
        <w:rPr>
          <w:rStyle w:val="Emphasis"/>
        </w:rPr>
        <w:t>nonexistence</w:t>
      </w:r>
      <w:r>
        <w:rPr/>
        <w:t xml:space="preserve">. A life where you don’t even </w:t>
      </w:r>
      <w:r>
        <w:rPr>
          <w:rStyle w:val="Emphasis"/>
        </w:rPr>
        <w:t>want</w:t>
      </w:r>
      <w:r>
        <w:rPr/>
        <w:t xml:space="preserve"> anything anymore.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Realization: The World Won’t End</w:t>
      </w:r>
    </w:p>
    <w:p>
      <w:pPr>
        <w:pStyle w:val="BodyText"/>
        <w:bidi w:val="0"/>
        <w:jc w:val="start"/>
        <w:rPr/>
      </w:pPr>
      <w:r>
        <w:rPr/>
        <w:t>I used to think:</w:t>
        <w:br/>
      </w:r>
      <w:r>
        <w:rPr>
          <w:rStyle w:val="Emphasis"/>
        </w:rPr>
        <w:t>"If I don’t obey, everything will fall apart."</w:t>
      </w:r>
      <w:r>
        <w:rPr/>
        <w:br/>
        <w:t xml:space="preserve">But now I see: </w:t>
      </w:r>
      <w:r>
        <w:rPr>
          <w:rStyle w:val="Strong"/>
        </w:rPr>
        <w:t>The world adjusts.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refuse to wash their dishes, they’ll either: </w:t>
      </w:r>
    </w:p>
    <w:p>
      <w:pPr>
        <w:pStyle w:val="BodyText"/>
        <w:numPr>
          <w:ilvl w:val="1"/>
          <w:numId w:val="2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Wash them themselves, or </w:t>
      </w:r>
    </w:p>
    <w:p>
      <w:pPr>
        <w:pStyle w:val="BodyText"/>
        <w:numPr>
          <w:ilvl w:val="1"/>
          <w:numId w:val="2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Live with dirty dishes. 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they cut me off, I’ll survive. I’ll find a way. 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The only thing that </w:t>
      </w:r>
      <w:r>
        <w:rPr>
          <w:rStyle w:val="Emphasis"/>
        </w:rPr>
        <w:t>won’t</w:t>
      </w:r>
      <w:r>
        <w:rPr>
          <w:rStyle w:val="Strong"/>
        </w:rPr>
        <w:t xml:space="preserve"> survive is my spirit—if I keep betraying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I Live Now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 what I want.</w:t>
      </w:r>
      <w:r>
        <w:rPr/>
        <w:t xml:space="preserve"> Not because it’s </w:t>
      </w:r>
      <w:r>
        <w:rPr>
          <w:rStyle w:val="Emphasis"/>
        </w:rPr>
        <w:t>"right,"</w:t>
      </w:r>
      <w:r>
        <w:rPr/>
        <w:t xml:space="preserve"> but because it’s </w:t>
      </w:r>
      <w:r>
        <w:rPr>
          <w:rStyle w:val="Emphasis"/>
        </w:rPr>
        <w:t>mine</w:t>
      </w:r>
      <w:r>
        <w:rPr/>
        <w:t xml:space="preserve">.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say no without guilt.</w:t>
      </w:r>
      <w:r>
        <w:rPr/>
        <w:t xml:space="preserve"> Not because I’m </w:t>
      </w:r>
      <w:r>
        <w:rPr>
          <w:rStyle w:val="Emphasis"/>
        </w:rPr>
        <w:t>"entitled,"</w:t>
      </w:r>
      <w:r>
        <w:rPr/>
        <w:t xml:space="preserve"> but because submission is suicide.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explain myself.</w:t>
      </w:r>
      <w:r>
        <w:rPr/>
        <w:t xml:space="preserve"> The moment I start justifying, I’m back in the label game.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accept the consequences.</w:t>
      </w:r>
      <w:r>
        <w:rPr/>
        <w:t xml:space="preserve"> Hardship is better than emptiness.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This isn’t a philosophy. It’s survival.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Thought:</w:t>
      </w:r>
      <w:r>
        <w:rPr/>
        <w:br/>
        <w:t xml:space="preserve">I spent years afraid of conflict, of losing support, of being </w:t>
      </w:r>
      <w:r>
        <w:rPr>
          <w:rStyle w:val="Emphasis"/>
        </w:rPr>
        <w:t>wrong</w:t>
      </w:r>
      <w:r>
        <w:rPr/>
        <w:t>. But the real loss was myself. Now, I’d rather lose everything else than lose that again.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Morning Awakening: The Absence of Desire</w:t>
      </w:r>
    </w:p>
    <w:p>
      <w:pPr>
        <w:pStyle w:val="BodyText"/>
        <w:bidi w:val="0"/>
        <w:jc w:val="start"/>
        <w:rPr/>
      </w:pPr>
      <w:r>
        <w:rPr/>
        <w:t xml:space="preserve">This morning, I woke up to the sound of my alarm—and felt </w:t>
      </w:r>
      <w:r>
        <w:rPr>
          <w:rStyle w:val="Emphasis"/>
        </w:rPr>
        <w:t>nothing</w:t>
      </w:r>
      <w:r>
        <w:rPr/>
        <w:t>. No longing, no cravings, no impulses. My mind was empty, a blank slate. Yesterday, I had been full of desires: I wanted things, I pursued them, my mood was good, everything flowed. But today? Nothing. Not even the echo of yesterday’s wants.</w:t>
      </w:r>
    </w:p>
    <w:p>
      <w:pPr>
        <w:pStyle w:val="BodyText"/>
        <w:bidi w:val="0"/>
        <w:jc w:val="start"/>
        <w:rPr/>
      </w:pPr>
      <w:r>
        <w:rPr/>
        <w:t xml:space="preserve">I began to wonder: </w:t>
      </w:r>
      <w:r>
        <w:rPr>
          <w:rStyle w:val="Emphasis"/>
        </w:rPr>
        <w:t>How do I bring back that sense of wanting?</w:t>
      </w:r>
      <w:r>
        <w:rPr/>
        <w:t xml:space="preserve"> I tried to recall some internal "guide"—a mental script I once followed to conjure motivation. But then I realized: I no longer believe in any guide. The idea of following pre-written steps feels hollow, artificial. It doesn’t work.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Inherent Desire</w:t>
      </w:r>
    </w:p>
    <w:p>
      <w:pPr>
        <w:pStyle w:val="BodyText"/>
        <w:bidi w:val="0"/>
        <w:jc w:val="start"/>
        <w:rPr/>
      </w:pPr>
      <w:r>
        <w:rPr/>
        <w:t xml:space="preserve">I asked myself: </w:t>
      </w:r>
      <w:r>
        <w:rPr>
          <w:rStyle w:val="Emphasis"/>
        </w:rPr>
        <w:t>What did I want yesterday?</w:t>
      </w:r>
      <w:r>
        <w:rPr/>
        <w:t xml:space="preserve"> Relationships? Work? Clothes I’d planned to buy? I thought about these things—</w:t>
      </w:r>
      <w:r>
        <w:rPr>
          <w:rStyle w:val="Emphasis"/>
        </w:rPr>
        <w:t>and felt nothing</w:t>
      </w:r>
      <w:r>
        <w:rPr/>
        <w:t xml:space="preserve">. The act of thinking alone doesn’t spark desire. It’s not enough to merely </w:t>
      </w:r>
      <w:r>
        <w:rPr>
          <w:rStyle w:val="Emphasis"/>
        </w:rPr>
        <w:t>consider</w:t>
      </w:r>
      <w:r>
        <w:rPr/>
        <w:t xml:space="preserve"> a thing; I must </w:t>
      </w:r>
      <w:r>
        <w:rPr>
          <w:rStyle w:val="Emphasis"/>
        </w:rPr>
        <w:t>convince myself</w:t>
      </w:r>
      <w:r>
        <w:rPr/>
        <w:t xml:space="preserve"> I want it.</w:t>
      </w:r>
    </w:p>
    <w:p>
      <w:pPr>
        <w:pStyle w:val="BodyText"/>
        <w:bidi w:val="0"/>
        <w:jc w:val="start"/>
        <w:rPr/>
      </w:pPr>
      <w:r>
        <w:rPr/>
        <w:t xml:space="preserve">Here’s the closest I can describe it: I have to </w:t>
      </w:r>
      <w:r>
        <w:rPr>
          <w:rStyle w:val="Emphasis"/>
        </w:rPr>
        <w:t>pretend</w:t>
      </w:r>
      <w:r>
        <w:rPr/>
        <w:t xml:space="preserve"> I feel the pull. If I imagine myself craving a tailored suit—not just picturing it, but </w:t>
      </w:r>
      <w:r>
        <w:rPr>
          <w:rStyle w:val="Emphasis"/>
        </w:rPr>
        <w:t>acting as if</w:t>
      </w:r>
      <w:r>
        <w:rPr/>
        <w:t xml:space="preserve"> I’m drawn to it—then, and only then, does the attraction emerge. My brain doesn’t generate desire spontaneously. I must </w:t>
      </w:r>
      <w:r>
        <w:rPr>
          <w:rStyle w:val="Emphasis"/>
        </w:rPr>
        <w:t>fabricate</w:t>
      </w:r>
      <w:r>
        <w:rPr/>
        <w:t xml:space="preserve"> it.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Choice: Why Bother?</w:t>
      </w:r>
    </w:p>
    <w:p>
      <w:pPr>
        <w:pStyle w:val="BodyText"/>
        <w:bidi w:val="0"/>
        <w:jc w:val="start"/>
        <w:rPr/>
      </w:pPr>
      <w:r>
        <w:rPr/>
        <w:t xml:space="preserve">Once I accepted that desire is self-created, a deeper question arose: </w:t>
      </w:r>
      <w:r>
        <w:rPr>
          <w:rStyle w:val="Emphasis"/>
        </w:rPr>
        <w:t>Why should I create it at all?</w:t>
      </w:r>
      <w:r>
        <w:rPr/>
        <w:t xml:space="preserve"> Before, I </w:t>
      </w:r>
      <w:r>
        <w:rPr>
          <w:rStyle w:val="Emphasis"/>
        </w:rPr>
        <w:t>believed</w:t>
      </w:r>
      <w:r>
        <w:rPr/>
        <w:t xml:space="preserve"> my wants were real, intrinsic. Now, I see them as constructs—something I can choose to build or ignore.</w:t>
      </w:r>
    </w:p>
    <w:p>
      <w:pPr>
        <w:pStyle w:val="BodyText"/>
        <w:bidi w:val="0"/>
        <w:jc w:val="start"/>
        <w:rPr/>
      </w:pPr>
      <w:r>
        <w:rPr/>
        <w:t xml:space="preserve">I could lie here forever, inert, feeling nothing. Or I could invent a want, let it pull me into action, and live a life filled with experiences—even if they’re ultimately </w:t>
      </w:r>
      <w:r>
        <w:rPr>
          <w:rStyle w:val="Emphasis"/>
        </w:rPr>
        <w:t>meaningless</w:t>
      </w:r>
      <w:r>
        <w:rPr/>
        <w:t>. There’s no "why" beyond the doing itself. My brain seems wired to prefer motion over stagnation, even if the motion is arbitrary.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Mechanism of the Mind</w:t>
      </w:r>
    </w:p>
    <w:p>
      <w:pPr>
        <w:pStyle w:val="BodyText"/>
        <w:bidi w:val="0"/>
        <w:jc w:val="start"/>
        <w:rPr/>
      </w:pPr>
      <w:r>
        <w:rPr/>
        <w:t>I realized: There’s no secret formula. No guide to recall. Just the raw mechanics of how my mind works: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Default State</w:t>
      </w:r>
      <w:r>
        <w:rPr/>
        <w:t xml:space="preserve">: I wake up empty because desire isn’t automatic. It’s not a force that exists independently of me. 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Creation</w:t>
      </w:r>
      <w:r>
        <w:rPr/>
        <w:t xml:space="preserve">: To feel anything, I must </w:t>
      </w:r>
      <w:r>
        <w:rPr>
          <w:rStyle w:val="Emphasis"/>
        </w:rPr>
        <w:t>actively imagine</w:t>
      </w:r>
      <w:r>
        <w:rPr/>
        <w:t xml:space="preserve"> the craving. I look at others—see what excites them—and </w:t>
      </w:r>
      <w:r>
        <w:rPr>
          <w:rStyle w:val="Emphasis"/>
        </w:rPr>
        <w:t>choose</w:t>
      </w:r>
      <w:r>
        <w:rPr/>
        <w:t xml:space="preserve"> to adopt it as my own. 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Action Without Purpose</w:t>
      </w:r>
      <w:r>
        <w:rPr/>
        <w:t xml:space="preserve">: Once the desire is fabricated, I follow it </w:t>
      </w:r>
      <w:r>
        <w:rPr>
          <w:rStyle w:val="Emphasis"/>
        </w:rPr>
        <w:t>not for a reason</w:t>
      </w:r>
      <w:r>
        <w:rPr/>
        <w:t xml:space="preserve">, but because the alternative is paralysis. </w:t>
      </w:r>
    </w:p>
    <w:p>
      <w:pPr>
        <w:pStyle w:val="BodyText"/>
        <w:bidi w:val="0"/>
        <w:jc w:val="start"/>
        <w:rPr/>
      </w:pPr>
      <w:r>
        <w:rPr/>
        <w:t xml:space="preserve">This isn’t about truth or authenticity. It’s about functionality. My brain operates better when it’s </w:t>
      </w:r>
      <w:r>
        <w:rPr>
          <w:rStyle w:val="Emphasis"/>
        </w:rPr>
        <w:t>doing</w:t>
      </w:r>
      <w:r>
        <w:rPr/>
        <w:t>, even if the "why" is absent.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Paths</w:t>
      </w:r>
    </w:p>
    <w:p>
      <w:pPr>
        <w:pStyle w:val="BodyText"/>
        <w:bidi w:val="0"/>
        <w:jc w:val="start"/>
        <w:rPr/>
      </w:pPr>
      <w:r>
        <w:rPr/>
        <w:t>Now, I face a binary choice:</w:t>
      </w:r>
    </w:p>
    <w:p>
      <w:pPr>
        <w:pStyle w:val="BodyText"/>
        <w:numPr>
          <w:ilvl w:val="0"/>
          <w:numId w:val="2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Option 1</w:t>
      </w:r>
      <w:r>
        <w:rPr/>
        <w:t xml:space="preserve">: Remain in bed, a void of inaction, until time runs out. </w:t>
      </w:r>
    </w:p>
    <w:p>
      <w:pPr>
        <w:pStyle w:val="BodyText"/>
        <w:numPr>
          <w:ilvl w:val="0"/>
          <w:numId w:val="2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Option 2</w:t>
      </w:r>
      <w:r>
        <w:rPr/>
        <w:t xml:space="preserve">: Invent a want, let it animate me, and live a life of fabricated but </w:t>
      </w:r>
      <w:r>
        <w:rPr>
          <w:rStyle w:val="Emphasis"/>
        </w:rPr>
        <w:t>felt</w:t>
      </w:r>
      <w:r>
        <w:rPr/>
        <w:t xml:space="preserve"> experiences. </w:t>
      </w:r>
    </w:p>
    <w:p>
      <w:pPr>
        <w:pStyle w:val="BodyText"/>
        <w:bidi w:val="0"/>
        <w:jc w:val="start"/>
        <w:rPr/>
      </w:pPr>
      <w:r>
        <w:rPr/>
        <w:t xml:space="preserve">I don’t know why I’d choose the second. Maybe it’s genetic, a preprogrammed bias toward engagement over apathy. Or maybe it’s just that a brain aware of its own mechanisms </w:t>
      </w:r>
      <w:r>
        <w:rPr>
          <w:rStyle w:val="Emphasis"/>
        </w:rPr>
        <w:t>must</w:t>
      </w:r>
      <w:r>
        <w:rPr/>
        <w:t xml:space="preserve"> create motion to avoid collapse.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Art of Living Without "Why"</w:t>
      </w:r>
    </w:p>
    <w:p>
      <w:pPr>
        <w:pStyle w:val="BodyText"/>
        <w:bidi w:val="0"/>
        <w:jc w:val="start"/>
        <w:rPr/>
      </w:pPr>
      <w:r>
        <w:rPr/>
        <w:t>So here’s the truth I’ve landed on:</w:t>
      </w:r>
    </w:p>
    <w:p>
      <w:pPr>
        <w:pStyle w:val="BodyText"/>
        <w:numPr>
          <w:ilvl w:val="0"/>
          <w:numId w:val="2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 is a performance</w:t>
      </w:r>
      <w:r>
        <w:rPr/>
        <w:t xml:space="preserve">. I don’t "have" wants; I </w:t>
      </w:r>
      <w:r>
        <w:rPr>
          <w:rStyle w:val="Emphasis"/>
        </w:rPr>
        <w:t>enact</w:t>
      </w:r>
      <w:r>
        <w:rPr/>
        <w:t xml:space="preserve"> them. </w:t>
      </w:r>
    </w:p>
    <w:p>
      <w:pPr>
        <w:pStyle w:val="BodyText"/>
        <w:numPr>
          <w:ilvl w:val="0"/>
          <w:numId w:val="2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 is optional</w:t>
      </w:r>
      <w:r>
        <w:rPr/>
        <w:t xml:space="preserve">. The "why" is irrelevant. What matters is the </w:t>
      </w:r>
      <w:r>
        <w:rPr>
          <w:rStyle w:val="Emphasis"/>
        </w:rPr>
        <w:t>experience</w:t>
      </w:r>
      <w:r>
        <w:rPr/>
        <w:t xml:space="preserve"> of wanting and doing. </w:t>
      </w:r>
    </w:p>
    <w:p>
      <w:pPr>
        <w:pStyle w:val="BodyText"/>
        <w:numPr>
          <w:ilvl w:val="0"/>
          <w:numId w:val="2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mind demands motion</w:t>
      </w:r>
      <w:r>
        <w:rPr/>
        <w:t xml:space="preserve">. Stagnation feels like a system error. Even if the goals are arbitrary, movement is the default state of a mind that understands itself. </w:t>
      </w:r>
    </w:p>
    <w:p>
      <w:pPr>
        <w:pStyle w:val="BodyText"/>
        <w:bidi w:val="0"/>
        <w:jc w:val="start"/>
        <w:rPr/>
      </w:pPr>
      <w:r>
        <w:rPr/>
        <w:t>I’ll get up. I’ll invent a craving. I’ll follow it—not because it’s true, but because the alternative is a life unlived. And when I look back, I’d rather see a trail of fabricated passions than a blank stretch of time.</w:t>
      </w:r>
    </w:p>
    <w:p>
      <w:pPr>
        <w:pStyle w:val="BodyText"/>
        <w:bidi w:val="0"/>
        <w:jc w:val="start"/>
        <w:rPr/>
      </w:pPr>
      <w:r>
        <w:rPr/>
        <w:t>That’s all. For now.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Key Themes Preserved</w:t>
      </w:r>
      <w:r>
        <w:rPr/>
        <w:t>: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artificiality of desire</w:t>
      </w:r>
      <w:r>
        <w:rPr/>
        <w:t xml:space="preserve"> ("I must pretend I want it"). 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rejection of inherent meaning</w:t>
      </w:r>
      <w:r>
        <w:rPr/>
        <w:t xml:space="preserve"> ("not for a reason, but because the alternative is paralysis"). 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mechanical view of the mind</w:t>
      </w:r>
      <w:r>
        <w:rPr/>
        <w:t xml:space="preserve"> ("a brain aware of its own mechanisms"). 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binary choice</w:t>
      </w:r>
      <w:r>
        <w:rPr/>
        <w:t xml:space="preserve"> between action and inertia.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Three Key Insights That Transformed My Life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 of Fatigue and the Illusion of Alternatives</w:t>
      </w:r>
    </w:p>
    <w:p>
      <w:pPr>
        <w:pStyle w:val="BodyText"/>
        <w:bidi w:val="0"/>
        <w:jc w:val="start"/>
        <w:rPr/>
      </w:pPr>
      <w:r>
        <w:rPr/>
        <w:t xml:space="preserve">I realized something profound about how I handle exhaustion. Here’s what happens: I feel drawn to meaningful activities—work, relationships, writing a book, taking care of my health—things I genuinely </w:t>
      </w:r>
      <w:r>
        <w:rPr>
          <w:rStyle w:val="Emphasis"/>
        </w:rPr>
        <w:t>want</w:t>
      </w:r>
      <w:r>
        <w:rPr/>
        <w:t xml:space="preserve"> to do. But at some point, fatigue sets in. I lose the energy to follow these desires, and I’m left sitting idle, frustrated by the wasted time.</w:t>
      </w:r>
    </w:p>
    <w:p>
      <w:pPr>
        <w:pStyle w:val="BodyText"/>
        <w:bidi w:val="0"/>
        <w:jc w:val="start"/>
        <w:rPr/>
      </w:pPr>
      <w:r>
        <w:rPr/>
        <w:t xml:space="preserve">This is where the mistake begins. Instead of accepting the fatigue, I start searching for </w:t>
      </w:r>
      <w:r>
        <w:rPr>
          <w:rStyle w:val="Emphasis"/>
        </w:rPr>
        <w:t>something else</w:t>
      </w:r>
      <w:r>
        <w:rPr/>
        <w:t xml:space="preserve"> to do—anything to avoid "wasting time." The only alternative my mind offers is an old, dependent urge: playing video games or mindlessly watching YouTube. I don’t </w:t>
      </w:r>
      <w:r>
        <w:rPr>
          <w:rStyle w:val="Emphasis"/>
        </w:rPr>
        <w:t>actually</w:t>
      </w:r>
      <w:r>
        <w:rPr/>
        <w:t xml:space="preserve"> want these things; they’re remnants of past habits, past addictions. But in the moment, they feel like the only option.</w:t>
      </w:r>
    </w:p>
    <w:p>
      <w:pPr>
        <w:pStyle w:val="BodyText"/>
        <w:bidi w:val="0"/>
        <w:jc w:val="start"/>
        <w:rPr/>
      </w:pPr>
      <w:r>
        <w:rPr/>
        <w:t xml:space="preserve">Here’s the catch: when I force myself to follow these false urges, I don’t enjoy them. I feel anger, stress, and guilt because deep down, I know I’m not doing what I truly want. I’m just escaping discomfort. The solution? </w:t>
      </w:r>
      <w:r>
        <w:rPr>
          <w:rStyle w:val="Strong"/>
        </w:rPr>
        <w:t>Stop pretending there’s an alternative.</w:t>
      </w:r>
    </w:p>
    <w:p>
      <w:pPr>
        <w:pStyle w:val="BodyText"/>
        <w:bidi w:val="0"/>
        <w:jc w:val="start"/>
        <w:rPr/>
      </w:pPr>
      <w:r>
        <w:rPr/>
        <w:t>Now, I only have two real options:</w:t>
      </w:r>
    </w:p>
    <w:p>
      <w:pPr>
        <w:pStyle w:val="BodyText"/>
        <w:numPr>
          <w:ilvl w:val="0"/>
          <w:numId w:val="3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what I genuinely want</w:t>
      </w:r>
      <w:r>
        <w:rPr/>
        <w:t xml:space="preserve"> (work, create, connect) for as long as I have energy. </w:t>
      </w:r>
    </w:p>
    <w:p>
      <w:pPr>
        <w:pStyle w:val="BodyText"/>
        <w:numPr>
          <w:ilvl w:val="0"/>
          <w:numId w:val="3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 nothing at all</w:t>
      </w:r>
      <w:r>
        <w:rPr/>
        <w:t xml:space="preserve"> when I’m exhausted—just rest, without guilt or distraction. </w:t>
      </w:r>
    </w:p>
    <w:p>
      <w:pPr>
        <w:pStyle w:val="BodyText"/>
        <w:bidi w:val="0"/>
        <w:jc w:val="start"/>
        <w:rPr/>
      </w:pPr>
      <w:r>
        <w:rPr/>
        <w:t>The moment I accepted this, everything changed. I no longer waste mental energy debating whether I’m "tired enough" to stop. If I’m tired, I rest. If I’m not, I keep going. No third option (like gaming) exists because it’s a trap—it doesn’t recharge me; it drains me further.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t xml:space="preserve"> My productivity skyrocketed. I work until I’m truly spent, then rest </w:t>
      </w:r>
      <w:r>
        <w:rPr>
          <w:rStyle w:val="Emphasis"/>
        </w:rPr>
        <w:t>fully</w:t>
      </w:r>
      <w:r>
        <w:rPr/>
        <w:t>, without the noise of false alternatives.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End of Self-Checking and the Illusion of Control</w:t>
      </w:r>
    </w:p>
    <w:p>
      <w:pPr>
        <w:pStyle w:val="BodyText"/>
        <w:bidi w:val="0"/>
        <w:jc w:val="start"/>
        <w:rPr/>
      </w:pPr>
      <w:r>
        <w:rPr/>
        <w:t xml:space="preserve">After solving the fatigue problem, I noticed a lingering issue: </w:t>
      </w:r>
      <w:r>
        <w:rPr>
          <w:rStyle w:val="Strong"/>
        </w:rPr>
        <w:t>psychosomatic stress</w:t>
      </w:r>
      <w:r>
        <w:rPr/>
        <w:t>. Tiny, constant tensions—like compulsive nose-sniffing—signaled I was still holding onto something.</w:t>
      </w:r>
    </w:p>
    <w:p>
      <w:pPr>
        <w:pStyle w:val="BodyText"/>
        <w:bidi w:val="0"/>
        <w:jc w:val="start"/>
        <w:rPr/>
      </w:pPr>
      <w:r>
        <w:rPr/>
        <w:t xml:space="preserve">I realized I was </w:t>
      </w:r>
      <w:r>
        <w:rPr>
          <w:rStyle w:val="Emphasis"/>
        </w:rPr>
        <w:t>constantly checking myself</w:t>
      </w:r>
      <w:r>
        <w:rPr/>
        <w:t xml:space="preserve">. Not in a healthy, mindful way, but out of fear: </w:t>
      </w:r>
      <w:r>
        <w:rPr>
          <w:rStyle w:val="Emphasis"/>
        </w:rPr>
        <w:t>"Am I doing this right? Will I regret this later? Is this the optimal path?"</w:t>
      </w:r>
      <w:r>
        <w:rPr/>
        <w:t xml:space="preserve"> I was trapped in a loop of second-guessing every action, every desire, because I feared making a "mistake" that would ruin my future.</w:t>
      </w:r>
    </w:p>
    <w:p>
      <w:pPr>
        <w:pStyle w:val="BodyText"/>
        <w:bidi w:val="0"/>
        <w:jc w:val="start"/>
        <w:rPr/>
      </w:pPr>
      <w:r>
        <w:rPr/>
        <w:t xml:space="preserve">But here’s what I observed: </w:t>
      </w:r>
      <w:r>
        <w:rPr>
          <w:rStyle w:val="Strong"/>
        </w:rPr>
        <w:t>When I follow my genuine urges—without labels, without overthinking—my life unfolds in the best possible way.</w:t>
      </w:r>
      <w:r>
        <w:rPr/>
        <w:t xml:space="preserve"> For two days, I tested this. I stopped checking. I stopped asking, </w:t>
      </w:r>
      <w:r>
        <w:rPr>
          <w:rStyle w:val="Emphasis"/>
        </w:rPr>
        <w:t>"Is this good enough?"</w:t>
      </w:r>
      <w:r>
        <w:rPr/>
        <w:t xml:space="preserve"> And guess what? Everything </w:t>
      </w:r>
      <w:r>
        <w:rPr>
          <w:rStyle w:val="Emphasis"/>
        </w:rPr>
        <w:t>was</w:t>
      </w:r>
      <w:r>
        <w:rPr/>
        <w:t xml:space="preserve"> good enough. My work, my health, my relationships—all thrived.</w:t>
      </w:r>
    </w:p>
    <w:p>
      <w:pPr>
        <w:pStyle w:val="BodyText"/>
        <w:bidi w:val="0"/>
        <w:jc w:val="start"/>
        <w:rPr/>
      </w:pPr>
      <w:r>
        <w:rPr/>
        <w:t xml:space="preserve">The stress vanished when I </w:t>
      </w:r>
      <w:r>
        <w:rPr>
          <w:rStyle w:val="Strong"/>
        </w:rPr>
        <w:t>trusted my instincts</w:t>
      </w:r>
      <w:r>
        <w:rPr/>
        <w:t>. The need to "check" was a leftover from old dependencies (like gaming) where I’d lost trust in myself. But now, those dependencies are gone. My desires align with what’s truly good for me.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t xml:space="preserve"> The brain learns from experience. Just as you don’t need a rule </w:t>
      </w:r>
      <w:r>
        <w:rPr>
          <w:rStyle w:val="Emphasis"/>
        </w:rPr>
        <w:t>"Don’t touch a hot stove"</w:t>
      </w:r>
      <w:r>
        <w:rPr/>
        <w:t xml:space="preserve"> after burning yourself once, you don’t need to obsessively control your actions after learning what works. </w:t>
      </w:r>
      <w:r>
        <w:rPr>
          <w:rStyle w:val="Strong"/>
        </w:rPr>
        <w:t>Trust the process.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Trap of "Guides" and the Freedom of Pure Observation</w:t>
      </w:r>
    </w:p>
    <w:p>
      <w:pPr>
        <w:pStyle w:val="BodyText"/>
        <w:bidi w:val="0"/>
        <w:jc w:val="start"/>
        <w:rPr/>
      </w:pPr>
      <w:r>
        <w:rPr/>
        <w:t>This was the hardest lesson. Here’s what happened:</w:t>
      </w:r>
    </w:p>
    <w:p>
      <w:pPr>
        <w:pStyle w:val="BodyText"/>
        <w:bidi w:val="0"/>
        <w:jc w:val="start"/>
        <w:rPr/>
      </w:pPr>
      <w:r>
        <w:rPr/>
        <w:t xml:space="preserve">I was living well—working on my book, feeling motivated, no stress—when a situation arose: my family needed money. Suddenly, I felt pressure to </w:t>
      </w:r>
      <w:r>
        <w:rPr>
          <w:rStyle w:val="Emphasis"/>
        </w:rPr>
        <w:t>"hurry up"</w:t>
      </w:r>
      <w:r>
        <w:rPr/>
        <w:t xml:space="preserve"> and finish my book faster to contribute. In that moment, I unconsciously created a </w:t>
      </w:r>
      <w:r>
        <w:rPr>
          <w:rStyle w:val="Strong"/>
        </w:rPr>
        <w:t>mental "guide"</w:t>
      </w:r>
      <w:r>
        <w:rPr/>
        <w:t xml:space="preserve"> for myself: </w:t>
      </w:r>
      <w:r>
        <w:rPr>
          <w:rStyle w:val="Emphasis"/>
        </w:rPr>
        <w:t>"I need to push harder. I need to focus. I need to speed this up."</w:t>
      </w:r>
    </w:p>
    <w:p>
      <w:pPr>
        <w:pStyle w:val="BodyText"/>
        <w:bidi w:val="0"/>
        <w:jc w:val="start"/>
        <w:rPr/>
      </w:pPr>
      <w:r>
        <w:rPr/>
        <w:t xml:space="preserve">The second I framed my work as a </w:t>
      </w:r>
      <w:r>
        <w:rPr>
          <w:rStyle w:val="Emphasis"/>
        </w:rPr>
        <w:t>"should"</w:t>
      </w:r>
      <w:r>
        <w:rPr/>
        <w:t xml:space="preserve"> or </w:t>
      </w:r>
      <w:r>
        <w:rPr>
          <w:rStyle w:val="Emphasis"/>
        </w:rPr>
        <w:t>"must,"</w:t>
      </w:r>
      <w:r>
        <w:rPr/>
        <w:t xml:space="preserve"> everything collapsed.</w:t>
      </w:r>
    </w:p>
    <w:p>
      <w:pPr>
        <w:pStyle w:val="BodyText"/>
        <w:numPr>
          <w:ilvl w:val="0"/>
          <w:numId w:val="3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motivation vanished. </w:t>
      </w:r>
    </w:p>
    <w:p>
      <w:pPr>
        <w:pStyle w:val="BodyText"/>
        <w:numPr>
          <w:ilvl w:val="0"/>
          <w:numId w:val="3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felt stressed and resentful. </w:t>
      </w:r>
    </w:p>
    <w:p>
      <w:pPr>
        <w:pStyle w:val="BodyText"/>
        <w:numPr>
          <w:ilvl w:val="0"/>
          <w:numId w:val="3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stopped enjoying what I was doing. </w:t>
      </w:r>
    </w:p>
    <w:p>
      <w:pPr>
        <w:pStyle w:val="BodyText"/>
        <w:bidi w:val="0"/>
        <w:jc w:val="start"/>
        <w:rPr/>
      </w:pPr>
      <w:r>
        <w:rPr/>
        <w:t xml:space="preserve">Why? Because </w:t>
      </w:r>
      <w:r>
        <w:rPr>
          <w:rStyle w:val="Strong"/>
        </w:rPr>
        <w:t>"guides"</w:t>
      </w:r>
      <w:r>
        <w:rPr/>
        <w:t xml:space="preserve"> (even self-imposed ones) are forms of control. They imply distrust in your natural flow. My brain rebelled because it knew: </w:t>
      </w:r>
      <w:r>
        <w:rPr>
          <w:rStyle w:val="Emphasis"/>
        </w:rPr>
        <w:t>This isn’t what I truly want. This is fear talking.</w:t>
      </w:r>
    </w:p>
    <w:p>
      <w:pPr>
        <w:pStyle w:val="BodyText"/>
        <w:bidi w:val="0"/>
        <w:jc w:val="start"/>
        <w:rPr/>
      </w:pPr>
      <w:r>
        <w:rPr/>
        <w:t xml:space="preserve">But here’s the deeper trap: </w:t>
      </w:r>
      <w:r>
        <w:rPr>
          <w:rStyle w:val="Strong"/>
        </w:rPr>
        <w:t>Even realizing this, I tried to create a "guide" about not creating guides.</w:t>
      </w:r>
      <w:r>
        <w:rPr/>
        <w:t xml:space="preserve"> I thought, </w:t>
      </w:r>
      <w:r>
        <w:rPr>
          <w:rStyle w:val="Emphasis"/>
        </w:rPr>
        <w:t>"Okay, the problem is guides. So I’ll make a rule: ‘Never make guides.’"</w:t>
      </w:r>
      <w:r>
        <w:rPr/>
        <w:t xml:space="preserve"> But that’s </w:t>
      </w:r>
      <w:r>
        <w:rPr>
          <w:rStyle w:val="Emphasis"/>
        </w:rPr>
        <w:t>still a guide</w:t>
      </w:r>
      <w:r>
        <w:rPr/>
        <w:t>—and it still made me feel terrible.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breakthrough:</w:t>
      </w:r>
    </w:p>
    <w:p>
      <w:pPr>
        <w:pStyle w:val="BodyText"/>
        <w:numPr>
          <w:ilvl w:val="0"/>
          <w:numId w:val="3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Law of Observation:</w:t>
      </w:r>
      <w:r>
        <w:rPr/>
        <w:t xml:space="preserve"> I can </w:t>
      </w:r>
      <w:r>
        <w:rPr>
          <w:rStyle w:val="Emphasis"/>
        </w:rPr>
        <w:t>describe</w:t>
      </w:r>
      <w:r>
        <w:rPr/>
        <w:t xml:space="preserve"> patterns (e.g., "When I force myself with ‘shoulds,’ I feel bad"), but I </w:t>
      </w:r>
      <w:r>
        <w:rPr>
          <w:rStyle w:val="Emphasis"/>
        </w:rPr>
        <w:t>cannot</w:t>
      </w:r>
      <w:r>
        <w:rPr/>
        <w:t xml:space="preserve"> prescribe what to do with them. </w:t>
      </w:r>
    </w:p>
    <w:p>
      <w:pPr>
        <w:pStyle w:val="BodyText"/>
        <w:numPr>
          <w:ilvl w:val="0"/>
          <w:numId w:val="3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Brain Self-Corrects:</w:t>
      </w:r>
      <w:r>
        <w:rPr/>
        <w:t xml:space="preserve"> Just as you don’t need to repeat </w:t>
      </w:r>
      <w:r>
        <w:rPr>
          <w:rStyle w:val="Emphasis"/>
        </w:rPr>
        <w:t>"Don’t touch fire"</w:t>
      </w:r>
      <w:r>
        <w:rPr/>
        <w:t xml:space="preserve"> to avoid burns, you don’t need to obsess over avoiding "guides." Once you </w:t>
      </w:r>
      <w:r>
        <w:rPr>
          <w:rStyle w:val="Emphasis"/>
        </w:rPr>
        <w:t>see</w:t>
      </w:r>
      <w:r>
        <w:rPr/>
        <w:t xml:space="preserve"> the pattern, your brain adjusts naturally. </w:t>
      </w:r>
    </w:p>
    <w:p>
      <w:pPr>
        <w:pStyle w:val="BodyText"/>
        <w:numPr>
          <w:ilvl w:val="0"/>
          <w:numId w:val="3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in Uncertainty:</w:t>
      </w:r>
      <w:r>
        <w:rPr/>
        <w:t xml:space="preserve"> I no longer need to know </w:t>
      </w:r>
      <w:r>
        <w:rPr>
          <w:rStyle w:val="Emphasis"/>
        </w:rPr>
        <w:t>"what to do"</w:t>
      </w:r>
      <w:r>
        <w:rPr/>
        <w:t xml:space="preserve"> with every insight. I describe, I observe, and I trust that my brain will handle the rest.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t xml:space="preserve"> The moment I stopped trying to </w:t>
      </w:r>
      <w:r>
        <w:rPr>
          <w:rStyle w:val="Emphasis"/>
        </w:rPr>
        <w:t>fix</w:t>
      </w:r>
      <w:r>
        <w:rPr/>
        <w:t xml:space="preserve"> my insights, my motivation and peace returned. I write, I work, I live—not because a "guide" tells me to, but because I </w:t>
      </w:r>
      <w:r>
        <w:rPr>
          <w:rStyle w:val="Emphasis"/>
        </w:rPr>
        <w:t>want to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Shift: From "What’s Better?" to "What Do I Want?"</w:t>
      </w:r>
    </w:p>
    <w:p>
      <w:pPr>
        <w:pStyle w:val="BodyText"/>
        <w:bidi w:val="0"/>
        <w:jc w:val="start"/>
        <w:rPr/>
      </w:pPr>
      <w:r>
        <w:rPr/>
        <w:t>A small but powerful observation:</w:t>
      </w:r>
    </w:p>
    <w:p>
      <w:pPr>
        <w:pStyle w:val="BodyText"/>
        <w:numPr>
          <w:ilvl w:val="0"/>
          <w:numId w:val="3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me:</w:t>
      </w:r>
      <w:r>
        <w:rPr/>
        <w:t xml:space="preserve"> I’d ask, </w:t>
      </w:r>
      <w:r>
        <w:rPr>
          <w:rStyle w:val="Emphasis"/>
        </w:rPr>
        <w:t>"What’s the best choice?"</w:t>
      </w:r>
      <w:r>
        <w:rPr/>
        <w:t xml:space="preserve"> then try to </w:t>
      </w:r>
      <w:r>
        <w:rPr>
          <w:rStyle w:val="Emphasis"/>
        </w:rPr>
        <w:t>make</w:t>
      </w:r>
      <w:r>
        <w:rPr/>
        <w:t xml:space="preserve"> myself want it. </w:t>
      </w:r>
    </w:p>
    <w:p>
      <w:pPr>
        <w:pStyle w:val="BodyText"/>
        <w:numPr>
          <w:ilvl w:val="0"/>
          <w:numId w:val="3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New me:</w:t>
      </w:r>
      <w:r>
        <w:rPr/>
        <w:t xml:space="preserve"> I ask, </w:t>
      </w:r>
      <w:r>
        <w:rPr>
          <w:rStyle w:val="Emphasis"/>
        </w:rPr>
        <w:t>"What do I want?"</w:t>
      </w:r>
      <w:r>
        <w:rPr/>
        <w:t xml:space="preserve">—and it </w:t>
      </w:r>
      <w:r>
        <w:rPr>
          <w:rStyle w:val="Emphasis"/>
        </w:rPr>
        <w:t>always</w:t>
      </w:r>
      <w:r>
        <w:rPr/>
        <w:t xml:space="preserve"> turns out to be the best choice. </w:t>
      </w:r>
    </w:p>
    <w:p>
      <w:pPr>
        <w:pStyle w:val="BodyText"/>
        <w:bidi w:val="0"/>
        <w:jc w:val="start"/>
        <w:rPr/>
      </w:pPr>
      <w:r>
        <w:rPr/>
        <w:t xml:space="preserve">The order flipped. </w:t>
      </w:r>
      <w:r>
        <w:rPr>
          <w:rStyle w:val="Strong"/>
        </w:rPr>
        <w:t>When you stop obsessing over "better" and just follow your genuine desires, life aligns effortlessly.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Summary of the Three Transformations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1982"/>
        <w:gridCol w:w="2981"/>
        <w:gridCol w:w="2917"/>
        <w:gridCol w:w="2586"/>
      </w:tblGrid>
      <w:tr>
        <w:trPr>
          <w:tblHeader w:val="true"/>
        </w:trPr>
        <w:tc>
          <w:tcPr>
            <w:tcW w:w="1982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Problem</w:t>
            </w:r>
          </w:p>
        </w:tc>
        <w:tc>
          <w:tcPr>
            <w:tcW w:w="2981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Old Approach</w:t>
            </w:r>
          </w:p>
        </w:tc>
        <w:tc>
          <w:tcPr>
            <w:tcW w:w="2917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New Approach</w:t>
            </w:r>
          </w:p>
        </w:tc>
        <w:tc>
          <w:tcPr>
            <w:tcW w:w="2586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Outcome</w:t>
            </w:r>
          </w:p>
        </w:tc>
      </w:tr>
      <w:tr>
        <w:trPr/>
        <w:tc>
          <w:tcPr>
            <w:tcW w:w="198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Fatigue</w:t>
            </w:r>
          </w:p>
        </w:tc>
        <w:tc>
          <w:tcPr>
            <w:tcW w:w="2981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Force alternatives (gaming, distractions)</w:t>
            </w:r>
          </w:p>
        </w:tc>
        <w:tc>
          <w:tcPr>
            <w:tcW w:w="2917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Rest </w:t>
            </w:r>
            <w:r>
              <w:rPr>
                <w:rStyle w:val="Emphasis"/>
              </w:rPr>
              <w:t>or</w:t>
            </w:r>
            <w:r>
              <w:rPr/>
              <w:t xml:space="preserve"> do what I want—no in-between</w:t>
            </w:r>
          </w:p>
        </w:tc>
        <w:tc>
          <w:tcPr>
            <w:tcW w:w="258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Sustainable energy, no guilt</w:t>
            </w:r>
          </w:p>
        </w:tc>
      </w:tr>
      <w:tr>
        <w:trPr/>
        <w:tc>
          <w:tcPr>
            <w:tcW w:w="198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Self-Doubt</w:t>
            </w:r>
          </w:p>
        </w:tc>
        <w:tc>
          <w:tcPr>
            <w:tcW w:w="2981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Constantly check: </w:t>
            </w:r>
            <w:r>
              <w:rPr>
                <w:rStyle w:val="Emphasis"/>
              </w:rPr>
              <w:t>"Is this right?"</w:t>
            </w:r>
          </w:p>
        </w:tc>
        <w:tc>
          <w:tcPr>
            <w:tcW w:w="2917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Trust the process; no checking</w:t>
            </w:r>
          </w:p>
        </w:tc>
        <w:tc>
          <w:tcPr>
            <w:tcW w:w="258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Zero stress, full confidence</w:t>
            </w:r>
          </w:p>
        </w:tc>
      </w:tr>
      <w:tr>
        <w:trPr/>
        <w:tc>
          <w:tcPr>
            <w:tcW w:w="198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"Guides" and Control</w:t>
            </w:r>
          </w:p>
        </w:tc>
        <w:tc>
          <w:tcPr>
            <w:tcW w:w="2981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Create rules to avoid mistakes</w:t>
            </w:r>
          </w:p>
        </w:tc>
        <w:tc>
          <w:tcPr>
            <w:tcW w:w="2917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Observe patterns; </w:t>
            </w:r>
            <w:r>
              <w:rPr>
                <w:rStyle w:val="Emphasis"/>
              </w:rPr>
              <w:t>never</w:t>
            </w:r>
            <w:r>
              <w:rPr/>
              <w:t xml:space="preserve"> prescribe</w:t>
            </w:r>
          </w:p>
        </w:tc>
        <w:tc>
          <w:tcPr>
            <w:tcW w:w="258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Natural motivation, no resistance</w:t>
            </w:r>
          </w:p>
        </w:tc>
      </w:tr>
    </w:tbl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Life isn’t about finding the "right" system. It’s about </w:t>
      </w:r>
      <w:r>
        <w:rPr>
          <w:rStyle w:val="Strong"/>
        </w:rPr>
        <w:t>seeing clearly</w:t>
      </w:r>
      <w:r>
        <w:rPr/>
        <w:t xml:space="preserve">—then letting go of the need to control what you see. The brain knows. You know. </w:t>
      </w:r>
      <w:r>
        <w:rPr>
          <w:rStyle w:val="Strong"/>
        </w:rPr>
        <w:t>Trust that.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Shift in Perspective: From Writing to Self-Reflection</w:t>
      </w:r>
    </w:p>
    <w:p>
      <w:pPr>
        <w:pStyle w:val="BodyText"/>
        <w:bidi w:val="0"/>
        <w:jc w:val="start"/>
        <w:rPr/>
      </w:pPr>
      <w:r>
        <w:rPr/>
        <w:t xml:space="preserve">I was sitting, working, writing my book—everything was flowing. I was doing what I felt drawn to, lost in the process, not overthinking. Just creating. Then, I looked back at my notes—four years’ worth of old and new entries. At first, I thought only the newest ones mattered, that the older ones were outdated, irrelevant. But then I wondered: </w:t>
      </w:r>
      <w:r>
        <w:rPr>
          <w:rStyle w:val="Emphasis"/>
        </w:rPr>
        <w:t>What if the old ones are useful too?</w:t>
      </w:r>
      <w:r>
        <w:rPr/>
        <w:t xml:space="preserve"> Maybe someone would find them meaningful, or at least interesting to read.</w:t>
      </w:r>
    </w:p>
    <w:p>
      <w:pPr>
        <w:pStyle w:val="BodyText"/>
        <w:bidi w:val="0"/>
        <w:jc w:val="start"/>
        <w:rPr/>
      </w:pPr>
      <w:r>
        <w:rPr/>
        <w:t>I decided to structure the book in three parts:</w:t>
      </w:r>
    </w:p>
    <w:p>
      <w:pPr>
        <w:pStyle w:val="BodyText"/>
        <w:numPr>
          <w:ilvl w:val="0"/>
          <w:numId w:val="3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oldest entries. </w:t>
      </w:r>
    </w:p>
    <w:p>
      <w:pPr>
        <w:pStyle w:val="BodyText"/>
        <w:numPr>
          <w:ilvl w:val="0"/>
          <w:numId w:val="3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newer ones. </w:t>
      </w:r>
    </w:p>
    <w:p>
      <w:pPr>
        <w:pStyle w:val="BodyText"/>
        <w:numPr>
          <w:ilvl w:val="0"/>
          <w:numId w:val="3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most recent. </w:t>
      </w:r>
    </w:p>
    <w:p>
      <w:pPr>
        <w:pStyle w:val="BodyText"/>
        <w:bidi w:val="0"/>
        <w:jc w:val="start"/>
        <w:rPr/>
      </w:pPr>
      <w:r>
        <w:rPr/>
        <w:t xml:space="preserve">Then, I thought: </w:t>
      </w:r>
      <w:r>
        <w:rPr>
          <w:rStyle w:val="Emphasis"/>
        </w:rPr>
        <w:t>I should write a guide on how to read my book.</w:t>
      </w:r>
      <w:r>
        <w:rPr/>
        <w:t xml:space="preserve"> What to skip, what to focus on, how to engage with the text. But the moment I started thinking about </w:t>
      </w:r>
      <w:r>
        <w:rPr>
          <w:rStyle w:val="Emphasis"/>
        </w:rPr>
        <w:t>telling others what to do with my work</w:t>
      </w:r>
      <w:r>
        <w:rPr/>
        <w:t>, my motivation vanished. My state shifted. It took me a full day to understand why.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Problem with Guides: Why They Ruin Everything</w:t>
      </w:r>
    </w:p>
    <w:p>
      <w:pPr>
        <w:pStyle w:val="BodyText"/>
        <w:bidi w:val="0"/>
        <w:jc w:val="start"/>
        <w:rPr/>
      </w:pPr>
      <w:r>
        <w:rPr/>
        <w:t xml:space="preserve">I used to observe patterns—describe them, then immediately tell people </w:t>
      </w:r>
      <w:r>
        <w:rPr>
          <w:rStyle w:val="Emphasis"/>
        </w:rPr>
        <w:t>what to do</w:t>
      </w:r>
      <w:r>
        <w:rPr/>
        <w:t xml:space="preserve"> with those patterns. As if they couldn’t figure it out themselves. I’d think: </w:t>
      </w:r>
      <w:r>
        <w:rPr>
          <w:rStyle w:val="Emphasis"/>
        </w:rPr>
        <w:t>"Here’s a pattern, and here’s how you should use it."</w:t>
      </w:r>
      <w:r>
        <w:rPr/>
        <w:t xml:space="preserve"> But I learned to stop doing that. I stopped writing guides on how to live based on the patterns I found.</w:t>
      </w:r>
    </w:p>
    <w:p>
      <w:pPr>
        <w:pStyle w:val="BodyText"/>
        <w:bidi w:val="0"/>
        <w:jc w:val="start"/>
        <w:rPr/>
      </w:pPr>
      <w:r>
        <w:rPr/>
        <w:t xml:space="preserve">Yet, here I was again, looking at my book—a collection of described patterns—and thinking: </w:t>
      </w:r>
      <w:r>
        <w:rPr>
          <w:rStyle w:val="Emphasis"/>
        </w:rPr>
        <w:t>People won’t know what to do with this. They won’t understand how to read it, how to apply it.</w:t>
      </w:r>
      <w:r>
        <w:rPr/>
        <w:t xml:space="preserve"> I felt the urge to write a guide for them. But the second I did, my energy drained. Because any time I think about </w:t>
      </w:r>
      <w:r>
        <w:rPr>
          <w:rStyle w:val="Emphasis"/>
        </w:rPr>
        <w:t>telling others what to do</w:t>
      </w:r>
      <w:r>
        <w:rPr/>
        <w:t>, my state worsens. My motivation disappears.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Realization: I Don’t Know What to Do Either</w:t>
      </w:r>
    </w:p>
    <w:p>
      <w:pPr>
        <w:pStyle w:val="BodyText"/>
        <w:bidi w:val="0"/>
        <w:jc w:val="start"/>
        <w:rPr/>
      </w:pPr>
      <w:r>
        <w:rPr/>
        <w:t xml:space="preserve">I don’t know what anyone—myself included—should do with these patterns. I don’t know what to do with the </w:t>
      </w:r>
      <w:r>
        <w:rPr>
          <w:rStyle w:val="Emphasis"/>
        </w:rPr>
        <w:t>descriptions</w:t>
      </w:r>
      <w:r>
        <w:rPr/>
        <w:t xml:space="preserve"> of these patterns. Should they be read? Ignored? In what order? I have no idea. So why pretend I do?</w:t>
      </w:r>
    </w:p>
    <w:p>
      <w:pPr>
        <w:pStyle w:val="BodyText"/>
        <w:bidi w:val="0"/>
        <w:jc w:val="start"/>
        <w:rPr/>
      </w:pPr>
      <w:r>
        <w:rPr/>
        <w:t xml:space="preserve">The moment I accepted that </w:t>
      </w:r>
      <w:r>
        <w:rPr>
          <w:rStyle w:val="Emphasis"/>
        </w:rPr>
        <w:t>I don’t know</w:t>
      </w:r>
      <w:r>
        <w:rPr/>
        <w:t xml:space="preserve">, the compulsion to guide others vanished. My state returned to normal. I could write again. But then another question arose: </w:t>
      </w:r>
      <w:r>
        <w:rPr>
          <w:rStyle w:val="Emphasis"/>
        </w:rPr>
        <w:t>Why follow these impulses at all?</w:t>
      </w:r>
      <w:r>
        <w:rPr/>
        <w:t xml:space="preserve"> Why write, why work? And the answer was simple: </w:t>
      </w:r>
      <w:r>
        <w:rPr>
          <w:rStyle w:val="Emphasis"/>
        </w:rPr>
        <w:t>For nothing. For no reason.</w:t>
      </w:r>
      <w:r>
        <w:rPr/>
        <w:t xml:space="preserve"> That’s the only way it works. The second I attach a </w:t>
      </w:r>
      <w:r>
        <w:rPr>
          <w:rStyle w:val="Emphasis"/>
        </w:rPr>
        <w:t>purpose</w:t>
      </w:r>
      <w:r>
        <w:rPr/>
        <w:t xml:space="preserve"> or a </w:t>
      </w:r>
      <w:r>
        <w:rPr>
          <w:rStyle w:val="Emphasis"/>
        </w:rPr>
        <w:t>why</w:t>
      </w:r>
      <w:r>
        <w:rPr/>
        <w:t>, it collapses.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Threat: When Protection Mode Takes Over</w:t>
      </w:r>
    </w:p>
    <w:p>
      <w:pPr>
        <w:pStyle w:val="BodyText"/>
        <w:bidi w:val="0"/>
        <w:jc w:val="start"/>
        <w:rPr/>
      </w:pPr>
      <w:r>
        <w:rPr/>
        <w:t xml:space="preserve">Just as I regained my balance, something else happened. Someone threatened me—threatened my freedom. Instantly, my state shifted again. Aggression surged. Not blind rage, but </w:t>
      </w:r>
      <w:r>
        <w:rPr>
          <w:rStyle w:val="Emphasis"/>
        </w:rPr>
        <w:t>defensive aggression</w:t>
      </w:r>
      <w:r>
        <w:rPr/>
        <w:t>. A need to eliminate the threat, to remove this person from my life.</w:t>
      </w:r>
    </w:p>
    <w:p>
      <w:pPr>
        <w:pStyle w:val="BodyText"/>
        <w:bidi w:val="0"/>
        <w:jc w:val="start"/>
        <w:rPr/>
      </w:pPr>
      <w:r>
        <w:rPr/>
        <w:t xml:space="preserve">I spent a day resolving the situation. The threat disappeared, but I couldn’t return to my previous state. I was stuck in </w:t>
      </w:r>
      <w:r>
        <w:rPr>
          <w:rStyle w:val="Emphasis"/>
        </w:rPr>
        <w:t>protection mode</w:t>
      </w:r>
      <w:r>
        <w:rPr/>
        <w:t>—hypervigilant, ready to fight, unable to relax.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Understanding the Two Modes</w:t>
      </w:r>
    </w:p>
    <w:p>
      <w:pPr>
        <w:pStyle w:val="BodyText"/>
        <w:numPr>
          <w:ilvl w:val="0"/>
          <w:numId w:val="3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"Gathering Mushrooms" Mode</w:t>
      </w:r>
    </w:p>
    <w:p>
      <w:pPr>
        <w:pStyle w:val="BodyText"/>
        <w:numPr>
          <w:ilvl w:val="1"/>
          <w:numId w:val="3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 what I’m drawn to. </w:t>
      </w:r>
    </w:p>
    <w:p>
      <w:pPr>
        <w:pStyle w:val="BodyText"/>
        <w:numPr>
          <w:ilvl w:val="1"/>
          <w:numId w:val="3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think about others—what they do, what they should do. </w:t>
      </w:r>
    </w:p>
    <w:p>
      <w:pPr>
        <w:pStyle w:val="BodyText"/>
        <w:numPr>
          <w:ilvl w:val="1"/>
          <w:numId w:val="3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try to control or guide anyone. </w:t>
      </w:r>
    </w:p>
    <w:p>
      <w:pPr>
        <w:pStyle w:val="BodyText"/>
        <w:numPr>
          <w:ilvl w:val="1"/>
          <w:numId w:val="3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I’m free, focused, at peace. </w:t>
      </w:r>
    </w:p>
    <w:p>
      <w:pPr>
        <w:pStyle w:val="BodyText"/>
        <w:numPr>
          <w:ilvl w:val="0"/>
          <w:numId w:val="3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"Protection" Mode</w:t>
      </w:r>
    </w:p>
    <w:p>
      <w:pPr>
        <w:pStyle w:val="BodyText"/>
        <w:numPr>
          <w:ilvl w:val="1"/>
          <w:numId w:val="3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Triggered by a real threat. </w:t>
      </w:r>
    </w:p>
    <w:p>
      <w:pPr>
        <w:pStyle w:val="BodyText"/>
        <w:numPr>
          <w:ilvl w:val="1"/>
          <w:numId w:val="3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brain shifts automatically. </w:t>
      </w:r>
    </w:p>
    <w:p>
      <w:pPr>
        <w:pStyle w:val="BodyText"/>
        <w:numPr>
          <w:ilvl w:val="1"/>
          <w:numId w:val="3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become aggressive, controlling, manipulative—not out of belief, but out of necessity. </w:t>
      </w:r>
    </w:p>
    <w:p>
      <w:pPr>
        <w:pStyle w:val="BodyText"/>
        <w:numPr>
          <w:ilvl w:val="1"/>
          <w:numId w:val="3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say things to others </w:t>
      </w:r>
      <w:r>
        <w:rPr>
          <w:rStyle w:val="Emphasis"/>
        </w:rPr>
        <w:t>not because I think they should listen</w:t>
      </w:r>
      <w:r>
        <w:rPr/>
        <w:t xml:space="preserve">, but because I want them to </w:t>
      </w:r>
      <w:r>
        <w:rPr>
          <w:rStyle w:val="Emphasis"/>
        </w:rPr>
        <w:t>stop threatening me</w:t>
      </w:r>
      <w:r>
        <w:rPr/>
        <w:t xml:space="preserve">. </w:t>
      </w:r>
    </w:p>
    <w:p>
      <w:pPr>
        <w:pStyle w:val="BodyText"/>
        <w:numPr>
          <w:ilvl w:val="1"/>
          <w:numId w:val="3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It’s a tool, a game. I don’t believe in the words I’m saying—I just want the threat gone.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Fear of Letting Go</w:t>
      </w:r>
    </w:p>
    <w:p>
      <w:pPr>
        <w:pStyle w:val="BodyText"/>
        <w:bidi w:val="0"/>
        <w:jc w:val="start"/>
        <w:rPr/>
      </w:pPr>
      <w:r>
        <w:rPr/>
        <w:t xml:space="preserve">I couldn’t return to the first mode because I feared: </w:t>
      </w:r>
      <w:r>
        <w:rPr>
          <w:rStyle w:val="Emphasis"/>
        </w:rPr>
        <w:t>What if another threat appears when I’m not looking?</w:t>
      </w:r>
      <w:r>
        <w:rPr/>
        <w:t xml:space="preserve"> My brain knew the answer: </w:t>
      </w:r>
      <w:r>
        <w:rPr>
          <w:rStyle w:val="Emphasis"/>
        </w:rPr>
        <w:t>It will alert me when it matters.</w:t>
      </w:r>
      <w:r>
        <w:rPr/>
        <w:t xml:space="preserve"> Just like before—when the threat came, my brain reacted </w:t>
      </w:r>
      <w:r>
        <w:rPr>
          <w:rStyle w:val="Emphasis"/>
        </w:rPr>
        <w:t>before</w:t>
      </w:r>
      <w:r>
        <w:rPr/>
        <w:t xml:space="preserve"> I even fully processed it.</w:t>
      </w:r>
    </w:p>
    <w:p>
      <w:pPr>
        <w:pStyle w:val="BodyText"/>
        <w:bidi w:val="0"/>
        <w:jc w:val="start"/>
        <w:rPr/>
      </w:pPr>
      <w:r>
        <w:rPr/>
        <w:t xml:space="preserve">I don’t need to </w:t>
      </w:r>
      <w:r>
        <w:rPr>
          <w:rStyle w:val="Emphasis"/>
        </w:rPr>
        <w:t>constantly</w:t>
      </w:r>
      <w:r>
        <w:rPr/>
        <w:t xml:space="preserve"> scan for dangers. My brain does that automatically. If a real threat emerges, it will pull me into protection mode. Until then, I can trust it and live freely.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Difference Between Guides and Defense</w:t>
      </w:r>
    </w:p>
    <w:p>
      <w:pPr>
        <w:pStyle w:val="BodyText"/>
        <w:numPr>
          <w:ilvl w:val="0"/>
          <w:numId w:val="3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habit:</w:t>
      </w:r>
      <w:r>
        <w:rPr/>
        <w:t xml:space="preserve"> Writing guides for others (or myself) on </w:t>
      </w:r>
      <w:r>
        <w:rPr>
          <w:rStyle w:val="Emphasis"/>
        </w:rPr>
        <w:t>how to live</w:t>
      </w:r>
      <w:r>
        <w:rPr/>
        <w:t xml:space="preserve">—believing I knew what was best. </w:t>
      </w:r>
    </w:p>
    <w:p>
      <w:pPr>
        <w:pStyle w:val="BodyText"/>
        <w:numPr>
          <w:ilvl w:val="0"/>
          <w:numId w:val="3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New reality:</w:t>
      </w:r>
      <w:r>
        <w:rPr/>
        <w:t xml:space="preserve"> When defending myself, I </w:t>
      </w:r>
      <w:r>
        <w:rPr>
          <w:rStyle w:val="Emphasis"/>
        </w:rPr>
        <w:t>say things</w:t>
      </w:r>
      <w:r>
        <w:rPr/>
        <w:t xml:space="preserve"> to others—not because I believe in them, but because I want a specific outcome (e.g., for them to back off). </w:t>
      </w:r>
    </w:p>
    <w:p>
      <w:pPr>
        <w:pStyle w:val="BodyText"/>
        <w:numPr>
          <w:ilvl w:val="1"/>
          <w:numId w:val="3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It’s not about truth. It’s about survival. </w:t>
      </w:r>
    </w:p>
    <w:p>
      <w:pPr>
        <w:pStyle w:val="BodyText"/>
        <w:numPr>
          <w:ilvl w:val="1"/>
          <w:numId w:val="3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It’s not about control. It’s about protection.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Insight: Trust the Process</w:t>
      </w:r>
    </w:p>
    <w:p>
      <w:pPr>
        <w:pStyle w:val="BodyText"/>
        <w:bidi w:val="0"/>
        <w:jc w:val="start"/>
        <w:rPr/>
      </w:pPr>
      <w:r>
        <w:rPr/>
        <w:t xml:space="preserve">I don’t need to </w:t>
      </w:r>
      <w:r>
        <w:rPr>
          <w:rStyle w:val="Emphasis"/>
        </w:rPr>
        <w:t>tell</w:t>
      </w:r>
      <w:r>
        <w:rPr/>
        <w:t xml:space="preserve"> myself or others what to do with my observations. The mind already knows. If something harms me, I’ll stop doing it. If something helps, I’ll keep doing it—</w:t>
      </w:r>
      <w:r>
        <w:rPr>
          <w:rStyle w:val="Emphasis"/>
        </w:rPr>
        <w:t>without a guide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The same goes for others. Knowledge is enough. Experience teaches. No guides needed.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Living Without the Need to Control</w:t>
      </w:r>
    </w:p>
    <w:p>
      <w:pPr>
        <w:pStyle w:val="BodyText"/>
        <w:bidi w:val="0"/>
        <w:jc w:val="start"/>
        <w:rPr/>
      </w:pPr>
      <w:r>
        <w:rPr/>
        <w:t>Now, I’m back in the "gathering mushrooms" mode—peaceful, focused, free. I don’t waste energy trying to control reality or others. I trust that when a real threat comes, my brain will handle it. Until then, I just live.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(Structured Summary)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2223"/>
        <w:gridCol w:w="8243"/>
      </w:tblGrid>
      <w:tr>
        <w:trPr>
          <w:tblHeader w:val="true"/>
        </w:trPr>
        <w:tc>
          <w:tcPr>
            <w:tcW w:w="2223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Theme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Realization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Writing the Book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Initially wanted to curate only new notes, then considered including old ones—but feared confusion.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Guide Trap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Trying to tell others </w:t>
            </w:r>
            <w:r>
              <w:rPr>
                <w:rStyle w:val="Emphasis"/>
              </w:rPr>
              <w:t>how to read my work</w:t>
            </w:r>
            <w:r>
              <w:rPr/>
              <w:t xml:space="preserve"> killed my motivation.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Accepting Uncertainty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I don’t know what anyone (including me) should do with my patterns—and that’s okay.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Threat Response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Aggression arises </w:t>
            </w:r>
            <w:r>
              <w:rPr>
                <w:rStyle w:val="Emphasis"/>
              </w:rPr>
              <w:t>only</w:t>
            </w:r>
            <w:r>
              <w:rPr/>
              <w:t xml:space="preserve"> when freedom is threatened—not out of malice, but defense.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Two Modes of Being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1. Free flow (doing what I love). 2. Protection (defensive, controlling).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Trusting the Brain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My brain detects real threats automatically—I don’t need to force vigilance.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No More Guides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Neither I nor others need instructions. Experience and instinct are enough.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Final State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Back to peace—writing, creating, living </w:t>
            </w:r>
            <w:r>
              <w:rPr>
                <w:rStyle w:val="Emphasis"/>
              </w:rPr>
              <w:t>without</w:t>
            </w:r>
            <w:r>
              <w:rPr/>
              <w:t xml:space="preserve"> the need to control or explain.</w:t>
            </w:r>
          </w:p>
        </w:tc>
      </w:tr>
    </w:tbl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Through States of Mind: Observations, Mistakes, and Discoveries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State: Clarity and Motivation</w:t>
      </w:r>
    </w:p>
    <w:p>
      <w:pPr>
        <w:pStyle w:val="BodyText"/>
        <w:bidi w:val="0"/>
        <w:jc w:val="start"/>
        <w:rPr/>
      </w:pPr>
      <w:r>
        <w:rPr/>
        <w:t>I was in a good state—clear, motivated, and aligned with what truly drew me in. I was doing what I wanted, writing, exploring ideas, and feeling fulfilled. Everything seemed to flow naturally.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Disruption: Losing the State</w:t>
      </w:r>
    </w:p>
    <w:p>
      <w:pPr>
        <w:pStyle w:val="BodyText"/>
        <w:bidi w:val="0"/>
        <w:jc w:val="start"/>
        <w:rPr/>
      </w:pPr>
      <w:r>
        <w:rPr/>
        <w:t xml:space="preserve">Then, something shifted. While working on my book, I started thinking about how to explain to others </w:t>
      </w:r>
      <w:r>
        <w:rPr>
          <w:rStyle w:val="Emphasis"/>
        </w:rPr>
        <w:t>how</w:t>
      </w:r>
      <w:r>
        <w:rPr/>
        <w:t xml:space="preserve"> to read it—how to approach it, what to do with it. I became obsessed with creating a "guide to the guide," a meta-instruction for my own work.</w:t>
      </w:r>
    </w:p>
    <w:p>
      <w:pPr>
        <w:pStyle w:val="BodyText"/>
        <w:bidi w:val="0"/>
        <w:jc w:val="start"/>
        <w:rPr/>
      </w:pPr>
      <w:r>
        <w:rPr/>
        <w:t xml:space="preserve">This act of overthinking—trying to prescribe how others should engage with my ideas—drained my motivation. My state collapsed. I spent half a day trying to recover it, only to realize the core issue: </w:t>
      </w:r>
      <w:r>
        <w:rPr>
          <w:rStyle w:val="Strong"/>
        </w:rPr>
        <w:t>I was pretending to know how others should interact with my work when I didn’t even fully understand it myself.</w:t>
      </w:r>
    </w:p>
    <w:p>
      <w:pPr>
        <w:pStyle w:val="BodyText"/>
        <w:bidi w:val="0"/>
        <w:jc w:val="start"/>
        <w:rPr/>
      </w:pPr>
      <w:r>
        <w:rPr/>
        <w:t>Once I stopped fixating on that, my state restored—</w:t>
      </w:r>
      <w:r>
        <w:rPr>
          <w:rStyle w:val="Emphasis"/>
        </w:rPr>
        <w:t>almost</w:t>
      </w:r>
      <w:r>
        <w:rPr/>
        <w:t>. But something lingered.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Lingering Problem: Obsession with Description</w:t>
      </w:r>
    </w:p>
    <w:p>
      <w:pPr>
        <w:pStyle w:val="BodyText"/>
        <w:bidi w:val="0"/>
        <w:jc w:val="start"/>
        <w:rPr/>
      </w:pPr>
      <w:r>
        <w:rPr/>
        <w:t xml:space="preserve">I thought I had fixed everything, but I was still stuck in a loop: </w:t>
      </w:r>
      <w:r>
        <w:rPr>
          <w:rStyle w:val="Strong"/>
        </w:rPr>
        <w:t xml:space="preserve">I kept thinking about </w:t>
      </w:r>
      <w:r>
        <w:rPr>
          <w:rStyle w:val="Emphasis"/>
        </w:rPr>
        <w:t>describing</w:t>
      </w:r>
      <w:r>
        <w:rPr>
          <w:rStyle w:val="Strong"/>
        </w:rPr>
        <w:t xml:space="preserve"> the patterns I had discovered.</w:t>
      </w:r>
    </w:p>
    <w:p>
      <w:pPr>
        <w:pStyle w:val="BodyText"/>
        <w:numPr>
          <w:ilvl w:val="0"/>
          <w:numId w:val="4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had my state deteriorated? </w:t>
      </w:r>
    </w:p>
    <w:p>
      <w:pPr>
        <w:pStyle w:val="BodyText"/>
        <w:numPr>
          <w:ilvl w:val="0"/>
          <w:numId w:val="4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words could capture the mechanisms behind it? </w:t>
      </w:r>
    </w:p>
    <w:p>
      <w:pPr>
        <w:pStyle w:val="BodyText"/>
        <w:numPr>
          <w:ilvl w:val="0"/>
          <w:numId w:val="4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How could I articulate the "laws" governing my own mind? </w:t>
      </w:r>
    </w:p>
    <w:p>
      <w:pPr>
        <w:pStyle w:val="BodyText"/>
        <w:bidi w:val="0"/>
        <w:jc w:val="start"/>
        <w:rPr/>
      </w:pPr>
      <w:r>
        <w:rPr/>
        <w:t xml:space="preserve">This preoccupation with </w:t>
      </w:r>
      <w:r>
        <w:rPr>
          <w:rStyle w:val="Emphasis"/>
        </w:rPr>
        <w:t>describing</w:t>
      </w:r>
      <w:r>
        <w:rPr/>
        <w:t xml:space="preserve"> the experience—rather than simply living it—kept me from full recovery. I was analyzing the analysis itself, and it was subtly poisoning my clarity.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Threat and the Aggression</w:t>
      </w:r>
    </w:p>
    <w:p>
      <w:pPr>
        <w:pStyle w:val="BodyText"/>
        <w:bidi w:val="0"/>
        <w:jc w:val="start"/>
        <w:rPr/>
      </w:pPr>
      <w:r>
        <w:rPr/>
        <w:t xml:space="preserve">In this compromised state, I encountered a situation where someone threatened me. Normally, I would have reacted with aggression, but this time, I noticed something strange: </w:t>
      </w:r>
      <w:r>
        <w:rPr>
          <w:rStyle w:val="Strong"/>
        </w:rPr>
        <w:t>my response was muted.</w:t>
      </w:r>
      <w:r>
        <w:rPr/>
        <w:t xml:space="preserve"> Not because I was indifferent, but because my state was already </w:t>
      </w:r>
      <w:r>
        <w:rPr>
          <w:rStyle w:val="Emphasis"/>
        </w:rPr>
        <w:t>off</w:t>
      </w:r>
      <w:r>
        <w:rPr/>
        <w:t>. The aggression I felt wasn’t pure; it was a symptom of my earlier mental distortion.</w:t>
      </w:r>
    </w:p>
    <w:p>
      <w:pPr>
        <w:pStyle w:val="BodyText"/>
        <w:bidi w:val="0"/>
        <w:jc w:val="start"/>
        <w:rPr/>
      </w:pPr>
      <w:r>
        <w:rPr/>
        <w:t>I went to sleep that night, exhausted.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Morning After: A Reset</w:t>
      </w:r>
    </w:p>
    <w:p>
      <w:pPr>
        <w:pStyle w:val="BodyText"/>
        <w:bidi w:val="0"/>
        <w:jc w:val="start"/>
        <w:rPr/>
      </w:pPr>
      <w:r>
        <w:rPr/>
        <w:t xml:space="preserve">When I woke up, something had changed. </w:t>
      </w:r>
      <w:r>
        <w:rPr>
          <w:rStyle w:val="Strong"/>
        </w:rPr>
        <w:t>I no longer remembered the obsessions of the day before.</w:t>
      </w:r>
      <w:r>
        <w:rPr/>
        <w:t xml:space="preserve"> The questions about descriptions, guides, and patterns—gone. My mind was empty, and my state felt </w:t>
      </w:r>
      <w:r>
        <w:rPr>
          <w:rStyle w:val="Emphasis"/>
        </w:rPr>
        <w:t>right</w:t>
      </w:r>
      <w:r>
        <w:rPr/>
        <w:t xml:space="preserve"> again.</w:t>
      </w:r>
    </w:p>
    <w:p>
      <w:pPr>
        <w:pStyle w:val="BodyText"/>
        <w:bidi w:val="0"/>
        <w:jc w:val="start"/>
        <w:rPr/>
      </w:pPr>
      <w:r>
        <w:rPr/>
        <w:t xml:space="preserve">I tested it: I imagined the threat repeating. </w:t>
      </w:r>
      <w:r>
        <w:rPr>
          <w:rStyle w:val="Strong"/>
        </w:rPr>
        <w:t>No aggression. No emotional charge.</w:t>
      </w:r>
      <w:r>
        <w:rPr/>
        <w:t xml:space="preserve"> Just calm.</w:t>
      </w:r>
    </w:p>
    <w:p>
      <w:pPr>
        <w:pStyle w:val="BodyText"/>
        <w:bidi w:val="0"/>
        <w:jc w:val="start"/>
        <w:rPr/>
      </w:pPr>
      <w:r>
        <w:rPr/>
        <w:t xml:space="preserve">But then, a new question emerged: </w:t>
      </w:r>
      <w:r>
        <w:rPr>
          <w:rStyle w:val="Emphasis"/>
        </w:rPr>
        <w:t>Why do I even think about things that spark my desire?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Paradox of Desire</w:t>
      </w:r>
    </w:p>
    <w:p>
      <w:pPr>
        <w:pStyle w:val="BodyText"/>
        <w:bidi w:val="0"/>
        <w:jc w:val="start"/>
        <w:rPr/>
      </w:pPr>
      <w:r>
        <w:rPr/>
        <w:t>I lay in bed, paralyzed by this question:</w:t>
      </w:r>
    </w:p>
    <w:p>
      <w:pPr>
        <w:pStyle w:val="BodyText"/>
        <w:numPr>
          <w:ilvl w:val="0"/>
          <w:numId w:val="4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do I start wanting things?</w:t>
      </w:r>
      <w:r>
        <w:rPr/>
        <w:t xml:space="preserve"> </w:t>
      </w:r>
    </w:p>
    <w:p>
      <w:pPr>
        <w:pStyle w:val="BodyText"/>
        <w:numPr>
          <w:ilvl w:val="0"/>
          <w:numId w:val="4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do I imagine writing a book, or dressing well, or pursuing relationships?</w:t>
      </w:r>
      <w:r>
        <w:rPr/>
        <w:t xml:space="preserve"> </w:t>
      </w:r>
    </w:p>
    <w:p>
      <w:pPr>
        <w:pStyle w:val="BodyText"/>
        <w:numPr>
          <w:ilvl w:val="0"/>
          <w:numId w:val="4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Where does the impulse come from?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couldn’t act on these desires because I couldn’t justify </w:t>
      </w:r>
      <w:r>
        <w:rPr>
          <w:rStyle w:val="Emphasis"/>
        </w:rPr>
        <w:t>why</w:t>
      </w:r>
      <w:r>
        <w:rPr/>
        <w:t xml:space="preserve"> they existed. It wasn’t about </w:t>
      </w:r>
      <w:r>
        <w:rPr>
          <w:rStyle w:val="Emphasis"/>
        </w:rPr>
        <w:t>purpose</w:t>
      </w:r>
      <w:r>
        <w:rPr/>
        <w:t xml:space="preserve"> (I had already accepted that life doesn’t need one), but about </w:t>
      </w:r>
      <w:r>
        <w:rPr>
          <w:rStyle w:val="Emphasis"/>
        </w:rPr>
        <w:t>cause</w:t>
      </w:r>
      <w:r>
        <w:rPr/>
        <w:t xml:space="preserve">. </w:t>
      </w:r>
      <w:r>
        <w:rPr>
          <w:rStyle w:val="Strong"/>
        </w:rPr>
        <w:t>If I couldn’t explain why I wanted something, how could I follow it?</w:t>
      </w:r>
    </w:p>
    <w:p>
      <w:pPr>
        <w:pStyle w:val="BodyText"/>
        <w:bidi w:val="0"/>
        <w:jc w:val="start"/>
        <w:rPr/>
      </w:pPr>
      <w:r>
        <w:rPr/>
        <w:t>This mental block froze me. I couldn’t move forward until I answered it.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Escape: Gaming as a Default</w:t>
      </w:r>
    </w:p>
    <w:p>
      <w:pPr>
        <w:pStyle w:val="BodyText"/>
        <w:bidi w:val="0"/>
        <w:jc w:val="start"/>
        <w:rPr/>
      </w:pPr>
      <w:r>
        <w:rPr/>
        <w:t xml:space="preserve">Unable to resolve the paradox, I defaulted to an old habit: </w:t>
      </w:r>
      <w:r>
        <w:rPr>
          <w:rStyle w:val="Strong"/>
        </w:rPr>
        <w:t>gaming.</w:t>
      </w:r>
      <w:r>
        <w:rPr/>
        <w:t xml:space="preserve"> Not out of passion, but because it was the only desire that didn’t demand justification. It was a </w:t>
      </w:r>
      <w:r>
        <w:rPr>
          <w:rStyle w:val="Emphasis"/>
        </w:rPr>
        <w:t>dependent</w:t>
      </w:r>
      <w:r>
        <w:rPr/>
        <w:t xml:space="preserve"> want—mechanical, not tied to deeper questions.</w:t>
      </w:r>
    </w:p>
    <w:p>
      <w:pPr>
        <w:pStyle w:val="BodyText"/>
        <w:bidi w:val="0"/>
        <w:jc w:val="start"/>
        <w:rPr/>
      </w:pPr>
      <w:r>
        <w:rPr/>
        <w:t xml:space="preserve">I played, and for a moment, it worked. I felt good. But then, something unexpected happened: </w:t>
      </w:r>
      <w:r>
        <w:rPr>
          <w:rStyle w:val="Strong"/>
        </w:rPr>
        <w:t>I got bored.</w:t>
      </w:r>
      <w:r>
        <w:rPr/>
        <w:t xml:space="preserve"> The desire faded, and new ones emerged—writing, changing the world—but these were different. They didn’t require answers to </w:t>
      </w:r>
      <w:r>
        <w:rPr>
          <w:rStyle w:val="Emphasis"/>
        </w:rPr>
        <w:t>why</w:t>
      </w:r>
      <w:r>
        <w:rPr/>
        <w:t xml:space="preserve">. They just </w:t>
      </w:r>
      <w:r>
        <w:rPr>
          <w:rStyle w:val="Emphasis"/>
        </w:rPr>
        <w:t>were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New State: Effortless Motivation</w:t>
      </w:r>
    </w:p>
    <w:p>
      <w:pPr>
        <w:pStyle w:val="BodyText"/>
        <w:bidi w:val="0"/>
        <w:jc w:val="start"/>
        <w:rPr/>
      </w:pPr>
      <w:r>
        <w:rPr/>
        <w:t xml:space="preserve">Now, my desires feel </w:t>
      </w:r>
      <w:r>
        <w:rPr>
          <w:rStyle w:val="Strong"/>
        </w:rPr>
        <w:t>thicker, richer, more natural.</w:t>
      </w:r>
      <w:r>
        <w:rPr/>
        <w:t xml:space="preserve"> They don’t need explanation. I don’t ask </w:t>
      </w:r>
      <w:r>
        <w:rPr>
          <w:rStyle w:val="Emphasis"/>
        </w:rPr>
        <w:t>why</w:t>
      </w:r>
      <w:r>
        <w:rPr/>
        <w:t xml:space="preserve"> I want to write or create—I just do.</w:t>
      </w:r>
    </w:p>
    <w:p>
      <w:pPr>
        <w:pStyle w:val="BodyText"/>
        <w:bidi w:val="0"/>
        <w:jc w:val="start"/>
        <w:rPr/>
      </w:pPr>
      <w:r>
        <w:rPr/>
        <w:t>And the old threats? If I imagine them now, I know:</w:t>
      </w:r>
    </w:p>
    <w:p>
      <w:pPr>
        <w:pStyle w:val="BodyText"/>
        <w:numPr>
          <w:ilvl w:val="0"/>
          <w:numId w:val="4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aggression.</w:t>
      </w:r>
      <w:r>
        <w:rPr/>
        <w:t xml:space="preserve"> </w:t>
      </w:r>
    </w:p>
    <w:p>
      <w:pPr>
        <w:pStyle w:val="BodyText"/>
        <w:numPr>
          <w:ilvl w:val="0"/>
          <w:numId w:val="4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fear.</w:t>
      </w:r>
      <w:r>
        <w:rPr/>
        <w:t xml:space="preserve"> </w:t>
      </w:r>
    </w:p>
    <w:p>
      <w:pPr>
        <w:pStyle w:val="BodyText"/>
        <w:numPr>
          <w:ilvl w:val="0"/>
          <w:numId w:val="4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Just calm, rational resolution.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state feels </w:t>
      </w:r>
      <w:r>
        <w:rPr>
          <w:rStyle w:val="Emphasis"/>
        </w:rPr>
        <w:t>ideal</w:t>
      </w:r>
      <w:r>
        <w:rPr/>
        <w:t>—motivated, clear, and unshakable.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Mistake: Fatigue and Distraction</w:t>
      </w:r>
    </w:p>
    <w:p>
      <w:pPr>
        <w:pStyle w:val="BodyText"/>
        <w:bidi w:val="0"/>
        <w:jc w:val="start"/>
        <w:rPr/>
      </w:pPr>
      <w:r>
        <w:rPr/>
        <w:t xml:space="preserve">Last night, I made an error. I was tired but wanted to work. Instead of resting or working through fatigue, I defaulted to </w:t>
      </w:r>
      <w:r>
        <w:rPr>
          <w:rStyle w:val="Strong"/>
        </w:rPr>
        <w:t>distractions</w:t>
      </w:r>
      <w:r>
        <w:rPr/>
        <w:t>—gaming, YouTube—things I didn’t truly want. This created stress because I was betraying my own desires.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There are only two options:</w:t>
      </w:r>
    </w:p>
    <w:p>
      <w:pPr>
        <w:pStyle w:val="BodyText"/>
        <w:numPr>
          <w:ilvl w:val="0"/>
          <w:numId w:val="4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 what I </w:t>
      </w:r>
      <w:r>
        <w:rPr>
          <w:rStyle w:val="Emphasis"/>
        </w:rPr>
        <w:t>actually</w:t>
      </w:r>
      <w:r>
        <w:rPr/>
        <w:t xml:space="preserve"> want (even if tired). </w:t>
      </w:r>
    </w:p>
    <w:p>
      <w:pPr>
        <w:pStyle w:val="BodyText"/>
        <w:numPr>
          <w:ilvl w:val="0"/>
          <w:numId w:val="4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Do </w:t>
      </w:r>
      <w:r>
        <w:rPr>
          <w:rStyle w:val="Emphasis"/>
        </w:rPr>
        <w:t>nothing</w:t>
      </w:r>
      <w:r>
        <w:rPr/>
        <w:t xml:space="preserve"> at all. </w:t>
      </w:r>
    </w:p>
    <w:p>
      <w:pPr>
        <w:pStyle w:val="BodyText"/>
        <w:bidi w:val="0"/>
        <w:jc w:val="start"/>
        <w:rPr/>
      </w:pPr>
      <w:r>
        <w:rPr/>
        <w:t xml:space="preserve">The middle path—doing something </w:t>
      </w:r>
      <w:r>
        <w:rPr>
          <w:rStyle w:val="Emphasis"/>
        </w:rPr>
        <w:t>just to do something</w:t>
      </w:r>
      <w:r>
        <w:rPr/>
        <w:t>—is a trap.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The Final Insight: The Danger of Description</w:t>
      </w:r>
    </w:p>
    <w:p>
      <w:pPr>
        <w:pStyle w:val="BodyText"/>
        <w:bidi w:val="0"/>
        <w:jc w:val="start"/>
        <w:rPr/>
      </w:pPr>
      <w:r>
        <w:rPr/>
        <w:t>This morning, I woke up with a scowl. Then I noticed the pattern:</w:t>
      </w:r>
    </w:p>
    <w:p>
      <w:pPr>
        <w:pStyle w:val="BodyText"/>
        <w:numPr>
          <w:ilvl w:val="0"/>
          <w:numId w:val="4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think about </w:t>
      </w:r>
      <w:r>
        <w:rPr>
          <w:rStyle w:val="Strong"/>
        </w:rPr>
        <w:t>describing</w:t>
      </w:r>
      <w:r>
        <w:rPr/>
        <w:t xml:space="preserve"> my life (plans, goals, how I </w:t>
      </w:r>
      <w:r>
        <w:rPr>
          <w:rStyle w:val="Emphasis"/>
        </w:rPr>
        <w:t>should</w:t>
      </w:r>
      <w:r>
        <w:rPr/>
        <w:t xml:space="preserve"> live), my state worsens. </w:t>
      </w:r>
    </w:p>
    <w:p>
      <w:pPr>
        <w:pStyle w:val="BodyText"/>
        <w:numPr>
          <w:ilvl w:val="0"/>
          <w:numId w:val="4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</w:t>
      </w:r>
      <w:r>
        <w:rPr>
          <w:rStyle w:val="Strong"/>
        </w:rPr>
        <w:t>stop describing</w:t>
      </w:r>
      <w:r>
        <w:rPr/>
        <w:t xml:space="preserve"> and just </w:t>
      </w:r>
      <w:r>
        <w:rPr>
          <w:rStyle w:val="Emphasis"/>
        </w:rPr>
        <w:t>live</w:t>
      </w:r>
      <w:r>
        <w:rPr/>
        <w:t xml:space="preserve">, everything flows.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Descriptions are traps.</w:t>
      </w:r>
      <w:r>
        <w:rPr/>
        <w:t xml:space="preserve"> They turn experience into rigid frameworks, draining vitality. The mind doesn’t need guides—it </w:t>
      </w:r>
      <w:r>
        <w:rPr>
          <w:rStyle w:val="Emphasis"/>
        </w:rPr>
        <w:t>knows</w:t>
      </w:r>
      <w:r>
        <w:rPr/>
        <w:t xml:space="preserve"> already. The moment I try to verbalize or systematize my own patterns, I lose the natural rhythm.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11. The Core Lesson: Observation Over Analysis</w:t>
      </w:r>
    </w:p>
    <w:p>
      <w:pPr>
        <w:pStyle w:val="BodyText"/>
        <w:bidi w:val="0"/>
        <w:jc w:val="start"/>
        <w:rPr/>
      </w:pPr>
      <w:r>
        <w:rPr/>
        <w:t xml:space="preserve">For years, I’ve been doing one thing: </w:t>
      </w:r>
      <w:r>
        <w:rPr>
          <w:rStyle w:val="Strong"/>
        </w:rPr>
        <w:t>observing and discovering patterns.</w:t>
      </w:r>
    </w:p>
    <w:p>
      <w:pPr>
        <w:pStyle w:val="BodyText"/>
        <w:numPr>
          <w:ilvl w:val="0"/>
          <w:numId w:val="4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notice a pattern (e.g., "labeling emotions distorts them"). </w:t>
      </w:r>
    </w:p>
    <w:p>
      <w:pPr>
        <w:pStyle w:val="BodyText"/>
        <w:numPr>
          <w:ilvl w:val="0"/>
          <w:numId w:val="4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describe it. </w:t>
      </w:r>
    </w:p>
    <w:p>
      <w:pPr>
        <w:pStyle w:val="BodyText"/>
        <w:numPr>
          <w:ilvl w:val="0"/>
          <w:numId w:val="4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act of description changes me. </w:t>
      </w:r>
    </w:p>
    <w:p>
      <w:pPr>
        <w:pStyle w:val="BodyText"/>
        <w:numPr>
          <w:ilvl w:val="0"/>
          <w:numId w:val="4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find new patterns. </w:t>
      </w:r>
    </w:p>
    <w:p>
      <w:pPr>
        <w:pStyle w:val="BodyText"/>
        <w:bidi w:val="0"/>
        <w:jc w:val="start"/>
        <w:rPr/>
      </w:pPr>
      <w:r>
        <w:rPr/>
        <w:t>It’s like touching a hot kettle:</w:t>
      </w:r>
    </w:p>
    <w:p>
      <w:pPr>
        <w:pStyle w:val="BodyText"/>
        <w:numPr>
          <w:ilvl w:val="0"/>
          <w:numId w:val="4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First time: I burn myself. </w:t>
      </w:r>
    </w:p>
    <w:p>
      <w:pPr>
        <w:pStyle w:val="BodyText"/>
        <w:numPr>
          <w:ilvl w:val="0"/>
          <w:numId w:val="4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Second time: I </w:t>
      </w:r>
      <w:r>
        <w:rPr>
          <w:rStyle w:val="Emphasis"/>
        </w:rPr>
        <w:t>know</w:t>
      </w:r>
      <w:r>
        <w:rPr/>
        <w:t xml:space="preserve"> not to touch it. </w:t>
      </w:r>
    </w:p>
    <w:p>
      <w:pPr>
        <w:pStyle w:val="BodyText"/>
        <w:bidi w:val="0"/>
        <w:jc w:val="start"/>
        <w:rPr/>
      </w:pPr>
      <w:r>
        <w:rPr/>
        <w:t xml:space="preserve">The mind learns without needing a manual. </w:t>
      </w:r>
      <w:r>
        <w:rPr>
          <w:rStyle w:val="Strong"/>
        </w:rPr>
        <w:t>The discovery itself is the change.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12. The Future: Living Without the "Why"</w:t>
      </w:r>
    </w:p>
    <w:p>
      <w:pPr>
        <w:pStyle w:val="BodyText"/>
        <w:bidi w:val="0"/>
        <w:jc w:val="start"/>
        <w:rPr/>
      </w:pPr>
      <w:r>
        <w:rPr/>
        <w:t xml:space="preserve">Now, I don’t need to justify my desires. I don’t need to explain why I write, or create, or play. I just </w:t>
      </w:r>
      <w:r>
        <w:rPr>
          <w:rStyle w:val="Emphasis"/>
        </w:rPr>
        <w:t>do</w:t>
      </w:r>
      <w:r>
        <w:rPr/>
        <w:t>—and the state stays pure.</w:t>
      </w:r>
    </w:p>
    <w:p>
      <w:pPr>
        <w:pStyle w:val="BodyText"/>
        <w:bidi w:val="0"/>
        <w:jc w:val="start"/>
        <w:rPr/>
      </w:pPr>
      <w:r>
        <w:rPr/>
        <w:t>If a threat comes? I’ll handle it calmly.</w:t>
        <w:br/>
        <w:t>If I’m tired? I’ll rest or work, but never force a false action.</w:t>
        <w:br/>
        <w:t>If I want to game? Fine. If I want to write? Also fine.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rule: No descriptions. No overthinking the process. Just living.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 xml:space="preserve">This isn’t about rejecting thought—it’s about </w:t>
      </w:r>
      <w:r>
        <w:rPr>
          <w:rStyle w:val="Strong"/>
        </w:rPr>
        <w:t>trusting the mind’s natural intelligence.</w:t>
      </w:r>
      <w:r>
        <w:rPr/>
        <w:t xml:space="preserve"> Patterns emerge, lessons land, and change happens—not through force, but through </w:t>
      </w:r>
      <w:r>
        <w:rPr>
          <w:rStyle w:val="Strong"/>
        </w:rPr>
        <w:t>aware, uncluttered presence.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3"/>
    <w:lvlOverride w:ilvl="0">
      <w:startOverride w:val="1"/>
    </w:lvlOverride>
  </w:num>
  <w:num w:numId="15">
    <w:abstractNumId w:val="14"/>
  </w:num>
  <w:num w:numId="16">
    <w:abstractNumId w:val="15"/>
  </w:num>
  <w:num w:numId="17">
    <w:abstractNumId w:val="16"/>
  </w:num>
  <w:num w:numId="18">
    <w:abstractNumId w:val="16"/>
    <w:lvlOverride w:ilvl="0">
      <w:startOverride w:val="1"/>
    </w:lvlOverride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4"/>
    <w:lvlOverride w:ilvl="0">
      <w:startOverride w:val="1"/>
    </w:lvlOverride>
  </w:num>
  <w:num w:numId="28">
    <w:abstractNumId w:val="25"/>
  </w:num>
  <w:num w:numId="29">
    <w:abstractNumId w:val="26"/>
  </w:num>
  <w:num w:numId="30">
    <w:abstractNumId w:val="27"/>
  </w:num>
  <w:num w:numId="31">
    <w:abstractNumId w:val="28"/>
  </w:num>
  <w:num w:numId="32">
    <w:abstractNumId w:val="28"/>
    <w:lvlOverride w:ilvl="0">
      <w:startOverride w:val="1"/>
    </w:lvlOverride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2"/>
    <w:lvlOverride w:ilvl="0">
      <w:startOverride w:val="1"/>
    </w:lvlOverride>
  </w:num>
  <w:num w:numId="38">
    <w:abstractNumId w:val="33"/>
  </w:num>
  <w:num w:numId="39">
    <w:abstractNumId w:val="34"/>
  </w:num>
  <w:num w:numId="40">
    <w:abstractNumId w:val="35"/>
  </w:num>
  <w:num w:numId="41">
    <w:abstractNumId w:val="36"/>
  </w:num>
  <w:num w:numId="42">
    <w:abstractNumId w:val="37"/>
  </w:num>
  <w:num w:numId="43">
    <w:abstractNumId w:val="38"/>
  </w:num>
  <w:num w:numId="44">
    <w:abstractNumId w:val="38"/>
    <w:lvlOverride w:ilvl="0">
      <w:startOverride w:val="1"/>
    </w:lvlOverride>
  </w:num>
  <w:num w:numId="45">
    <w:abstractNumId w:val="39"/>
  </w:num>
  <w:num w:numId="46">
    <w:abstractNumId w:val="40"/>
  </w:num>
  <w:num w:numId="47">
    <w:abstractNumId w:val="41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Блочная цитата"/>
    <w:basedOn w:val="Normal"/>
    <w:qFormat/>
    <w:pPr>
      <w:spacing w:before="0" w:after="283"/>
      <w:ind w:hanging="0" w:start="567" w:end="567"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1070</Words>
  <Characters>4788</Characters>
  <CharactersWithSpaces>5783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2026-03-22T19:44:59Z</dcterms:created>
  <dc:creator/>
  <dc:description/>
  <dc:language>ru-RU</dc:language>
  <cp:lastModifiedBy/>
  <dcterms:modified xsi:type="dcterms:W3CDTF">2026-03-22T19:45:00Z</dcterms:modified>
  <cp:revision>2</cp:revision>
  <dc:subject/>
  <dc:title>Calibri</dc:title>
</cp:coreProperties>
</file>